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B850" w14:textId="3D603353" w:rsidR="009E2DA2" w:rsidRPr="009A3D79" w:rsidRDefault="00082082" w:rsidP="009E2DA2">
      <w:pPr>
        <w:pStyle w:val="Title"/>
        <w:rPr>
          <w:rFonts w:cs="Tahoma"/>
          <w:color w:val="auto"/>
          <w:sz w:val="44"/>
          <w:szCs w:val="44"/>
          <w:lang w:val="en-GB"/>
        </w:rPr>
      </w:pPr>
      <w:r w:rsidRPr="009A3D79">
        <w:rPr>
          <w:rFonts w:cs="Tahoma"/>
          <w:color w:val="auto"/>
          <w:sz w:val="44"/>
          <w:szCs w:val="44"/>
          <w:lang w:val="en-GB"/>
        </w:rPr>
        <w:t>Autotest Checklist</w:t>
      </w:r>
    </w:p>
    <w:p w14:paraId="0B2D2775" w14:textId="77777777" w:rsidR="00315759" w:rsidRPr="00315759" w:rsidRDefault="00315759" w:rsidP="009E2DA2">
      <w:pPr>
        <w:rPr>
          <w:rFonts w:cs="Tahoma"/>
          <w:color w:val="auto"/>
          <w:sz w:val="14"/>
          <w:szCs w:val="10"/>
          <w:lang w:val="en-GB"/>
        </w:rPr>
      </w:pPr>
    </w:p>
    <w:p w14:paraId="6F30D82E" w14:textId="085ACA1C" w:rsidR="00EE6321" w:rsidRPr="009A3D79" w:rsidRDefault="00810306" w:rsidP="009E1801">
      <w:pPr>
        <w:rPr>
          <w:rFonts w:ascii="Prometo App Light" w:hAnsi="Prometo App Light" w:cs="Tahoma"/>
          <w:color w:val="auto"/>
          <w:sz w:val="22"/>
          <w:szCs w:val="18"/>
          <w:lang w:val="en-GB"/>
        </w:rPr>
      </w:pPr>
      <w:r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 xml:space="preserve">Before an Autotest takes place, there are </w:t>
      </w:r>
      <w:r w:rsidR="007B6092"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>many</w:t>
      </w:r>
      <w:r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 xml:space="preserve"> elements of the event organisation that need to be</w:t>
      </w:r>
      <w:r w:rsidR="0018367C"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 xml:space="preserve"> considered and prepared. U</w:t>
      </w:r>
      <w:r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 xml:space="preserve">se this </w:t>
      </w:r>
      <w:r w:rsidR="000A1D3B"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>timeline</w:t>
      </w:r>
      <w:r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 xml:space="preserve"> </w:t>
      </w:r>
      <w:r w:rsidR="00775E13"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>checklist</w:t>
      </w:r>
      <w:r w:rsidR="007B6092"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>, in line with our “How to organise</w:t>
      </w:r>
      <w:r w:rsidR="00AF2089"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 xml:space="preserve"> an Autotest” guide </w:t>
      </w:r>
      <w:r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 xml:space="preserve">to </w:t>
      </w:r>
      <w:r w:rsidR="00834F0D"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>make sure that your Club has everything under control</w:t>
      </w:r>
      <w:r w:rsidR="00775E13"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 xml:space="preserve"> before the big day</w:t>
      </w:r>
      <w:r w:rsidR="00834F0D"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>!</w:t>
      </w:r>
      <w:r w:rsidR="009E2DA2" w:rsidRPr="009A3D79">
        <w:rPr>
          <w:rFonts w:ascii="Prometo App Light" w:hAnsi="Prometo App Light" w:cs="Tahoma"/>
          <w:color w:val="auto"/>
          <w:sz w:val="22"/>
          <w:szCs w:val="18"/>
          <w:lang w:val="en-GB"/>
        </w:rPr>
        <w:t xml:space="preserve"> </w:t>
      </w:r>
    </w:p>
    <w:p w14:paraId="3209F877" w14:textId="77777777" w:rsidR="009E1801" w:rsidRPr="009A3D79" w:rsidRDefault="009E1801" w:rsidP="009E1801">
      <w:pPr>
        <w:rPr>
          <w:rFonts w:cs="Tahoma"/>
          <w:color w:val="auto"/>
          <w:sz w:val="22"/>
          <w:szCs w:val="18"/>
          <w:lang w:val="en-GB"/>
        </w:rPr>
      </w:pPr>
    </w:p>
    <w:p w14:paraId="2BE12C7B" w14:textId="299AC87C" w:rsidR="009E1801" w:rsidRPr="00EE6321" w:rsidRDefault="009E1801" w:rsidP="009E1801">
      <w:pPr>
        <w:rPr>
          <w:rFonts w:cs="Tahoma"/>
          <w:b/>
          <w:color w:val="auto"/>
          <w:sz w:val="16"/>
          <w:szCs w:val="16"/>
          <w:lang w:val="en-GB"/>
        </w:rPr>
        <w:sectPr w:rsidR="009E1801" w:rsidRPr="00EE6321" w:rsidSect="00714E54">
          <w:headerReference w:type="default" r:id="rId10"/>
          <w:headerReference w:type="first" r:id="rId11"/>
          <w:type w:val="continuous"/>
          <w:pgSz w:w="11900" w:h="16840"/>
          <w:pgMar w:top="1985" w:right="1440" w:bottom="1440" w:left="1440" w:header="720" w:footer="720" w:gutter="0"/>
          <w:cols w:space="720"/>
          <w:titlePg/>
          <w:docGrid w:linePitch="360"/>
        </w:sectPr>
      </w:pPr>
    </w:p>
    <w:p w14:paraId="14DEE768" w14:textId="6B2CE5FC" w:rsidR="005143E3" w:rsidRPr="00300D4C" w:rsidRDefault="005143E3" w:rsidP="001B59B7">
      <w:pPr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cs="Tahoma"/>
          <w:b/>
          <w:color w:val="auto"/>
          <w:sz w:val="19"/>
          <w:szCs w:val="19"/>
          <w:lang w:val="en-GB"/>
        </w:rPr>
        <w:t>6 months</w:t>
      </w:r>
      <w:r w:rsidR="002B4DF4" w:rsidRPr="00300D4C">
        <w:rPr>
          <w:rFonts w:cs="Tahoma"/>
          <w:b/>
          <w:color w:val="auto"/>
          <w:sz w:val="19"/>
          <w:szCs w:val="19"/>
          <w:lang w:val="en-GB"/>
        </w:rPr>
        <w:t xml:space="preserve"> (or </w:t>
      </w:r>
      <w:r w:rsidR="004D05B5" w:rsidRPr="00300D4C">
        <w:rPr>
          <w:rFonts w:cs="Tahoma"/>
          <w:b/>
          <w:color w:val="auto"/>
          <w:sz w:val="19"/>
          <w:szCs w:val="19"/>
          <w:lang w:val="en-GB"/>
        </w:rPr>
        <w:t xml:space="preserve">at </w:t>
      </w:r>
      <w:r w:rsidR="002B4DF4" w:rsidRPr="00300D4C">
        <w:rPr>
          <w:rFonts w:cs="Tahoma"/>
          <w:b/>
          <w:color w:val="auto"/>
          <w:sz w:val="19"/>
          <w:szCs w:val="19"/>
          <w:lang w:val="en-GB"/>
        </w:rPr>
        <w:t>beginning of year</w:t>
      </w:r>
      <w:r w:rsidR="004D05B5" w:rsidRPr="00300D4C">
        <w:rPr>
          <w:rFonts w:cs="Tahoma"/>
          <w:b/>
          <w:color w:val="auto"/>
          <w:sz w:val="19"/>
          <w:szCs w:val="19"/>
          <w:lang w:val="en-GB"/>
        </w:rPr>
        <w:t xml:space="preserve"> planning session</w:t>
      </w:r>
      <w:r w:rsidR="002B4DF4" w:rsidRPr="00300D4C">
        <w:rPr>
          <w:rFonts w:cs="Tahoma"/>
          <w:b/>
          <w:color w:val="auto"/>
          <w:sz w:val="19"/>
          <w:szCs w:val="19"/>
          <w:lang w:val="en-GB"/>
        </w:rPr>
        <w:t>)</w:t>
      </w:r>
    </w:p>
    <w:p w14:paraId="5B65731D" w14:textId="3939B2FF" w:rsidR="005143E3" w:rsidRPr="00300D4C" w:rsidRDefault="005143E3" w:rsidP="001B59B7">
      <w:pPr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Find venue (if you don’t have one)</w:t>
      </w:r>
    </w:p>
    <w:p w14:paraId="4ACC3857" w14:textId="69BB6F9E" w:rsidR="00805ED2" w:rsidRPr="00300D4C" w:rsidRDefault="00805ED2" w:rsidP="001B59B7">
      <w:pPr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Assign roles in organising team within club</w:t>
      </w:r>
      <w:r w:rsidR="002B4DF4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for each event or recurring</w:t>
      </w:r>
      <w:r w:rsidR="00042CD3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for the whole year</w:t>
      </w:r>
    </w:p>
    <w:p w14:paraId="72FE2271" w14:textId="77777777" w:rsidR="005143E3" w:rsidRPr="00300D4C" w:rsidRDefault="005143E3" w:rsidP="001B59B7">
      <w:pPr>
        <w:rPr>
          <w:rFonts w:cs="Tahoma"/>
          <w:b/>
          <w:color w:val="auto"/>
          <w:sz w:val="19"/>
          <w:szCs w:val="19"/>
          <w:lang w:val="en-GB"/>
        </w:rPr>
      </w:pPr>
    </w:p>
    <w:p w14:paraId="3B1C72FE" w14:textId="46602F29" w:rsidR="001B59B7" w:rsidRPr="00300D4C" w:rsidRDefault="001B59B7" w:rsidP="001B59B7">
      <w:pPr>
        <w:rPr>
          <w:rFonts w:cs="Tahoma"/>
          <w:b/>
          <w:color w:val="auto"/>
          <w:sz w:val="19"/>
          <w:szCs w:val="19"/>
          <w:lang w:val="en-GB"/>
        </w:rPr>
      </w:pPr>
      <w:r w:rsidRPr="00300D4C">
        <w:rPr>
          <w:rFonts w:cs="Tahoma"/>
          <w:b/>
          <w:color w:val="auto"/>
          <w:sz w:val="19"/>
          <w:szCs w:val="19"/>
          <w:lang w:val="en-GB"/>
        </w:rPr>
        <w:t>3 months</w:t>
      </w:r>
    </w:p>
    <w:p w14:paraId="796C4B1D" w14:textId="155876D1" w:rsidR="00E7334E" w:rsidRPr="00300D4C" w:rsidRDefault="009E2DA2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/>
          <w:color w:val="auto"/>
          <w:sz w:val="19"/>
          <w:szCs w:val="19"/>
          <w:lang w:val="en-GB"/>
        </w:rPr>
        <w:t xml:space="preserve"> </w:t>
      </w:r>
      <w:r w:rsidR="000A1D3B" w:rsidRPr="00300D4C">
        <w:rPr>
          <w:rFonts w:cs="Tahoma"/>
          <w:color w:val="auto"/>
          <w:sz w:val="19"/>
          <w:szCs w:val="19"/>
          <w:lang w:val="en-GB"/>
        </w:rPr>
        <w:t>Confirm venue</w:t>
      </w:r>
      <w:r w:rsidR="00775CF7" w:rsidRPr="00300D4C">
        <w:rPr>
          <w:rFonts w:cs="Tahoma"/>
          <w:color w:val="auto"/>
          <w:sz w:val="19"/>
          <w:szCs w:val="19"/>
          <w:lang w:val="en-GB"/>
        </w:rPr>
        <w:t xml:space="preserve"> (in writing)</w:t>
      </w:r>
      <w:r w:rsidR="000A1D3B" w:rsidRPr="00300D4C">
        <w:rPr>
          <w:rFonts w:cs="Tahoma"/>
          <w:color w:val="auto"/>
          <w:sz w:val="19"/>
          <w:szCs w:val="19"/>
          <w:lang w:val="en-GB"/>
        </w:rPr>
        <w:t xml:space="preserve"> with the landowner</w:t>
      </w:r>
      <w:r w:rsidRPr="00300D4C">
        <w:rPr>
          <w:rFonts w:cs="Tahoma"/>
          <w:color w:val="auto"/>
          <w:sz w:val="19"/>
          <w:szCs w:val="19"/>
          <w:lang w:val="en-GB"/>
        </w:rPr>
        <w:br/>
      </w:r>
      <w:r w:rsidR="000A1D3B"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="000A1D3B" w:rsidRPr="00300D4C">
        <w:rPr>
          <w:rFonts w:cs="Tahoma"/>
          <w:b/>
          <w:color w:val="auto"/>
          <w:sz w:val="19"/>
          <w:szCs w:val="19"/>
          <w:lang w:val="en-GB"/>
        </w:rPr>
        <w:t xml:space="preserve"> </w:t>
      </w:r>
      <w:r w:rsidR="006352D5" w:rsidRPr="00300D4C">
        <w:rPr>
          <w:rFonts w:cs="Tahoma"/>
          <w:bCs/>
          <w:color w:val="auto"/>
          <w:sz w:val="19"/>
          <w:szCs w:val="19"/>
          <w:lang w:val="en-GB"/>
        </w:rPr>
        <w:t>Inform Competition Secretary of all details and permit requirements</w:t>
      </w:r>
    </w:p>
    <w:p w14:paraId="60157C3E" w14:textId="7631069F" w:rsidR="00D76DB7" w:rsidRPr="00300D4C" w:rsidRDefault="00D76DB7" w:rsidP="00300D4C">
      <w:pPr>
        <w:tabs>
          <w:tab w:val="left" w:pos="3924"/>
        </w:tabs>
        <w:ind w:right="-245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 xml:space="preserve">☐ 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Write final Supplementary Regulations</w:t>
      </w:r>
      <w:r w:rsidR="009A3D79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(not essential at Clubman level)</w:t>
      </w:r>
    </w:p>
    <w:p w14:paraId="79A63744" w14:textId="52F579DF" w:rsidR="00D76DB7" w:rsidRPr="00300D4C" w:rsidRDefault="00D76DB7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 xml:space="preserve">☐ 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Check SRs are in line with Motorsport UK General Regulations</w:t>
      </w:r>
    </w:p>
    <w:p w14:paraId="5F069736" w14:textId="01420873" w:rsidR="00EE6877" w:rsidRPr="00300D4C" w:rsidRDefault="005129A5" w:rsidP="00D76D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Apply for permit</w:t>
      </w:r>
      <w:r w:rsidR="00D76DB7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</w:t>
      </w:r>
    </w:p>
    <w:p w14:paraId="707B0C52" w14:textId="6067838A" w:rsidR="00533212" w:rsidRPr="00300D4C" w:rsidRDefault="00533212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Arrange awards/trophies</w:t>
      </w:r>
    </w:p>
    <w:p w14:paraId="2B7C46D6" w14:textId="27F51C0E" w:rsidR="00B078E2" w:rsidRPr="00300D4C" w:rsidRDefault="00533212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Make sure results system is </w:t>
      </w:r>
      <w:r w:rsidR="00775CF7" w:rsidRPr="00300D4C">
        <w:rPr>
          <w:rFonts w:cs="Tahoma"/>
          <w:bCs/>
          <w:color w:val="auto"/>
          <w:sz w:val="19"/>
          <w:szCs w:val="19"/>
          <w:lang w:val="en-GB"/>
        </w:rPr>
        <w:t>set up</w:t>
      </w:r>
      <w:r w:rsidR="00B078E2" w:rsidRPr="00300D4C">
        <w:rPr>
          <w:rFonts w:cs="Tahoma"/>
          <w:bCs/>
          <w:color w:val="auto"/>
          <w:sz w:val="19"/>
          <w:szCs w:val="19"/>
          <w:lang w:val="en-GB"/>
        </w:rPr>
        <w:br/>
      </w:r>
      <w:r w:rsidR="00B078E2"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="00B078E2"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8A13DB" w:rsidRPr="00300D4C">
        <w:rPr>
          <w:rFonts w:cs="Tahoma"/>
          <w:bCs/>
          <w:color w:val="auto"/>
          <w:sz w:val="19"/>
          <w:szCs w:val="19"/>
          <w:lang w:val="en-GB"/>
        </w:rPr>
        <w:t>Agree and app</w:t>
      </w:r>
      <w:r w:rsidR="00B2173A" w:rsidRPr="00300D4C">
        <w:rPr>
          <w:rFonts w:cs="Tahoma"/>
          <w:bCs/>
          <w:color w:val="auto"/>
          <w:sz w:val="19"/>
          <w:szCs w:val="19"/>
          <w:lang w:val="en-GB"/>
        </w:rPr>
        <w:t>oint Scrutineer, Steward, and Timekeepers</w:t>
      </w:r>
    </w:p>
    <w:p w14:paraId="55A3D00F" w14:textId="7A931F7A" w:rsidR="00B2173A" w:rsidRPr="00300D4C" w:rsidRDefault="00B2173A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Launch </w:t>
      </w:r>
      <w:r w:rsidR="00042CD3" w:rsidRPr="00300D4C">
        <w:rPr>
          <w:rFonts w:cs="Tahoma"/>
          <w:bCs/>
          <w:color w:val="auto"/>
          <w:sz w:val="19"/>
          <w:szCs w:val="19"/>
          <w:lang w:val="en-GB"/>
        </w:rPr>
        <w:t>Supplementary R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egulations </w:t>
      </w:r>
      <w:r w:rsidR="00042CD3" w:rsidRPr="00300D4C">
        <w:rPr>
          <w:rFonts w:cs="Tahoma"/>
          <w:bCs/>
          <w:color w:val="auto"/>
          <w:sz w:val="19"/>
          <w:szCs w:val="19"/>
          <w:lang w:val="en-GB"/>
        </w:rPr>
        <w:t>on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website</w:t>
      </w:r>
    </w:p>
    <w:p w14:paraId="67FC5491" w14:textId="0BC922A6" w:rsidR="005A5460" w:rsidRPr="00300D4C" w:rsidRDefault="005A5460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Send</w:t>
      </w:r>
      <w:r w:rsidR="00BA3794" w:rsidRPr="00300D4C">
        <w:rPr>
          <w:rFonts w:cs="Tahoma"/>
          <w:bCs/>
          <w:color w:val="auto"/>
          <w:sz w:val="19"/>
          <w:szCs w:val="19"/>
          <w:lang w:val="en-GB"/>
        </w:rPr>
        <w:t xml:space="preserve"> Supplementary Regulations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to all invited Clubs</w:t>
      </w:r>
    </w:p>
    <w:p w14:paraId="5B38F9BD" w14:textId="77777777" w:rsidR="00042CD3" w:rsidRPr="00300D4C" w:rsidRDefault="00042CD3" w:rsidP="00042CD3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Target previous entrants</w:t>
      </w:r>
    </w:p>
    <w:p w14:paraId="513AA095" w14:textId="1C8C89D5" w:rsidR="005A5460" w:rsidRDefault="005A5460" w:rsidP="001B59B7">
      <w:pPr>
        <w:tabs>
          <w:tab w:val="left" w:pos="3924"/>
        </w:tabs>
        <w:ind w:right="-386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Promote event </w:t>
      </w:r>
      <w:r w:rsidR="00D04161" w:rsidRPr="00300D4C">
        <w:rPr>
          <w:rFonts w:cs="Tahoma"/>
          <w:bCs/>
          <w:color w:val="auto"/>
          <w:sz w:val="19"/>
          <w:szCs w:val="19"/>
          <w:lang w:val="en-GB"/>
        </w:rPr>
        <w:t xml:space="preserve">through email and 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on </w:t>
      </w:r>
      <w:r w:rsidR="00EE6321" w:rsidRPr="00300D4C">
        <w:rPr>
          <w:rFonts w:cs="Tahoma"/>
          <w:bCs/>
          <w:color w:val="auto"/>
          <w:sz w:val="19"/>
          <w:szCs w:val="19"/>
          <w:lang w:val="en-GB"/>
        </w:rPr>
        <w:t xml:space="preserve">social media </w:t>
      </w:r>
      <w:r w:rsidR="00042CD3" w:rsidRPr="00300D4C">
        <w:rPr>
          <w:rFonts w:cs="Tahoma"/>
          <w:bCs/>
          <w:color w:val="auto"/>
          <w:sz w:val="19"/>
          <w:szCs w:val="19"/>
          <w:lang w:val="en-GB"/>
        </w:rPr>
        <w:t>(including</w:t>
      </w:r>
      <w:r w:rsidR="00D04161" w:rsidRPr="00300D4C">
        <w:rPr>
          <w:rFonts w:cs="Tahoma"/>
          <w:bCs/>
          <w:color w:val="auto"/>
          <w:sz w:val="19"/>
          <w:szCs w:val="19"/>
          <w:lang w:val="en-GB"/>
        </w:rPr>
        <w:t xml:space="preserve"> sharing on</w:t>
      </w:r>
      <w:r w:rsidR="00042CD3" w:rsidRPr="00300D4C">
        <w:rPr>
          <w:rFonts w:cs="Tahoma"/>
          <w:bCs/>
          <w:color w:val="auto"/>
          <w:sz w:val="19"/>
          <w:szCs w:val="19"/>
          <w:lang w:val="en-GB"/>
        </w:rPr>
        <w:t xml:space="preserve"> StreetCar Facebook Group) </w:t>
      </w:r>
    </w:p>
    <w:p w14:paraId="7FBBE5CA" w14:textId="733C4924" w:rsidR="00735156" w:rsidRPr="00300D4C" w:rsidRDefault="00735156" w:rsidP="001B59B7">
      <w:pPr>
        <w:tabs>
          <w:tab w:val="left" w:pos="3924"/>
        </w:tabs>
        <w:ind w:right="-386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 xml:space="preserve"> Arrange Marshals for event</w:t>
      </w:r>
    </w:p>
    <w:p w14:paraId="6C8F6075" w14:textId="77777777" w:rsidR="007D2721" w:rsidRPr="00300D4C" w:rsidRDefault="007D2721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</w:p>
    <w:p w14:paraId="44B021C7" w14:textId="17B5FD77" w:rsidR="00E0285A" w:rsidRPr="00300D4C" w:rsidRDefault="00E0285A" w:rsidP="001B59B7">
      <w:pPr>
        <w:rPr>
          <w:rFonts w:cs="Tahoma"/>
          <w:b/>
          <w:color w:val="auto"/>
          <w:sz w:val="19"/>
          <w:szCs w:val="19"/>
          <w:lang w:val="en-GB"/>
        </w:rPr>
      </w:pPr>
      <w:r w:rsidRPr="00300D4C">
        <w:rPr>
          <w:rFonts w:cs="Tahoma"/>
          <w:b/>
          <w:color w:val="auto"/>
          <w:sz w:val="19"/>
          <w:szCs w:val="19"/>
          <w:lang w:val="en-GB"/>
        </w:rPr>
        <w:t>4 weeks</w:t>
      </w:r>
    </w:p>
    <w:p w14:paraId="1C6B24A0" w14:textId="579A3114" w:rsidR="006E4350" w:rsidRPr="00300D4C" w:rsidRDefault="006E4350" w:rsidP="006E4350">
      <w:pPr>
        <w:tabs>
          <w:tab w:val="left" w:pos="3924"/>
        </w:tabs>
        <w:ind w:right="-386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Check entries</w:t>
      </w:r>
    </w:p>
    <w:p w14:paraId="30E98A91" w14:textId="3E1FEDF0" w:rsidR="00092F63" w:rsidRPr="00300D4C" w:rsidRDefault="00092F63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852517" w:rsidRPr="00300D4C">
        <w:rPr>
          <w:rFonts w:cs="Tahoma"/>
          <w:bCs/>
          <w:color w:val="auto"/>
          <w:sz w:val="19"/>
          <w:szCs w:val="19"/>
          <w:lang w:val="en-GB"/>
        </w:rPr>
        <w:t>Check photographer (if applicable</w:t>
      </w:r>
      <w:r w:rsidR="009A53B0" w:rsidRPr="00300D4C">
        <w:rPr>
          <w:rFonts w:cs="Tahoma"/>
          <w:bCs/>
          <w:color w:val="auto"/>
          <w:sz w:val="19"/>
          <w:szCs w:val="19"/>
          <w:lang w:val="en-GB"/>
        </w:rPr>
        <w:t xml:space="preserve"> for your event</w:t>
      </w:r>
      <w:r w:rsidR="00852517" w:rsidRPr="00300D4C">
        <w:rPr>
          <w:rFonts w:cs="Tahoma"/>
          <w:bCs/>
          <w:color w:val="auto"/>
          <w:sz w:val="19"/>
          <w:szCs w:val="19"/>
          <w:lang w:val="en-GB"/>
        </w:rPr>
        <w:t>)</w:t>
      </w:r>
    </w:p>
    <w:p w14:paraId="2F84CBDC" w14:textId="023D8DAA" w:rsidR="00852517" w:rsidRPr="00300D4C" w:rsidRDefault="00852517" w:rsidP="009A3D79">
      <w:pPr>
        <w:tabs>
          <w:tab w:val="left" w:pos="3924"/>
        </w:tabs>
        <w:ind w:right="-245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="0010701F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 xml:space="preserve"> </w:t>
      </w:r>
      <w:r w:rsidR="0010701F">
        <w:rPr>
          <w:rFonts w:cs="Tahoma"/>
          <w:bCs/>
          <w:color w:val="auto"/>
          <w:sz w:val="19"/>
          <w:szCs w:val="19"/>
          <w:lang w:val="en-GB"/>
        </w:rPr>
        <w:t>Double check</w:t>
      </w:r>
      <w:r w:rsidR="009A3D79"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6F17A6" w:rsidRPr="00300D4C">
        <w:rPr>
          <w:rFonts w:cs="Tahoma"/>
          <w:bCs/>
          <w:color w:val="auto"/>
          <w:sz w:val="19"/>
          <w:szCs w:val="19"/>
          <w:lang w:val="en-GB"/>
        </w:rPr>
        <w:t>Marshals</w:t>
      </w:r>
      <w:r w:rsidR="0010701F">
        <w:rPr>
          <w:rFonts w:cs="Tahoma"/>
          <w:bCs/>
          <w:color w:val="auto"/>
          <w:sz w:val="19"/>
          <w:szCs w:val="19"/>
          <w:lang w:val="en-GB"/>
        </w:rPr>
        <w:t xml:space="preserve"> and confirm</w:t>
      </w:r>
    </w:p>
    <w:p w14:paraId="45FC8AA6" w14:textId="7F3FA07A" w:rsidR="006F17A6" w:rsidRPr="00300D4C" w:rsidRDefault="006F17A6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6F0B82" w:rsidRPr="00300D4C">
        <w:rPr>
          <w:rFonts w:cs="Tahoma"/>
          <w:bCs/>
          <w:color w:val="auto"/>
          <w:sz w:val="19"/>
          <w:szCs w:val="19"/>
          <w:lang w:val="en-GB"/>
        </w:rPr>
        <w:t>Design time cards</w:t>
      </w:r>
    </w:p>
    <w:p w14:paraId="5AA1E141" w14:textId="66D0F58F" w:rsidR="006F0B82" w:rsidRPr="00300D4C" w:rsidRDefault="006F0B82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0D49F0" w:rsidRPr="00300D4C">
        <w:rPr>
          <w:rFonts w:cs="Tahoma"/>
          <w:bCs/>
          <w:color w:val="auto"/>
          <w:sz w:val="19"/>
          <w:szCs w:val="19"/>
          <w:lang w:val="en-GB"/>
        </w:rPr>
        <w:t xml:space="preserve">Complete </w:t>
      </w:r>
      <w:r w:rsidR="009A3D79" w:rsidRPr="00300D4C">
        <w:rPr>
          <w:rFonts w:cs="Tahoma"/>
          <w:bCs/>
          <w:color w:val="auto"/>
          <w:sz w:val="19"/>
          <w:szCs w:val="19"/>
          <w:lang w:val="en-GB"/>
        </w:rPr>
        <w:t>d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esign </w:t>
      </w:r>
      <w:r w:rsidR="000D49F0" w:rsidRPr="00300D4C">
        <w:rPr>
          <w:rFonts w:cs="Tahoma"/>
          <w:bCs/>
          <w:color w:val="auto"/>
          <w:sz w:val="19"/>
          <w:szCs w:val="19"/>
          <w:lang w:val="en-GB"/>
        </w:rPr>
        <w:t xml:space="preserve">of 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>tests and diagrams</w:t>
      </w:r>
    </w:p>
    <w:p w14:paraId="6EF03EB8" w14:textId="2CEFF8B9" w:rsidR="006F0B82" w:rsidRPr="00300D4C" w:rsidRDefault="006F0B82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EE6877" w:rsidRPr="00300D4C">
        <w:rPr>
          <w:rFonts w:cs="Tahoma"/>
          <w:bCs/>
          <w:color w:val="auto"/>
          <w:sz w:val="19"/>
          <w:szCs w:val="19"/>
          <w:lang w:val="en-GB"/>
        </w:rPr>
        <w:t xml:space="preserve">Reminder post on </w:t>
      </w:r>
      <w:r w:rsidR="00EE6321" w:rsidRPr="00300D4C">
        <w:rPr>
          <w:rFonts w:cs="Tahoma"/>
          <w:bCs/>
          <w:color w:val="auto"/>
          <w:sz w:val="19"/>
          <w:szCs w:val="19"/>
          <w:lang w:val="en-GB"/>
        </w:rPr>
        <w:t>social media and email</w:t>
      </w:r>
    </w:p>
    <w:p w14:paraId="08B5EAC9" w14:textId="77777777" w:rsidR="00E0285A" w:rsidRPr="00300D4C" w:rsidRDefault="00E0285A" w:rsidP="001B59B7">
      <w:pPr>
        <w:tabs>
          <w:tab w:val="left" w:pos="3924"/>
        </w:tabs>
        <w:rPr>
          <w:rFonts w:cs="Tahoma"/>
          <w:b/>
          <w:color w:val="auto"/>
          <w:sz w:val="19"/>
          <w:szCs w:val="19"/>
          <w:lang w:val="en-GB"/>
        </w:rPr>
      </w:pPr>
    </w:p>
    <w:p w14:paraId="4ED24F2E" w14:textId="619A23D1" w:rsidR="00E0285A" w:rsidRPr="00300D4C" w:rsidRDefault="00E0285A" w:rsidP="001B59B7">
      <w:pPr>
        <w:rPr>
          <w:rFonts w:cs="Tahoma"/>
          <w:b/>
          <w:color w:val="auto"/>
          <w:sz w:val="19"/>
          <w:szCs w:val="19"/>
          <w:lang w:val="en-GB"/>
        </w:rPr>
      </w:pPr>
      <w:r w:rsidRPr="00300D4C">
        <w:rPr>
          <w:rFonts w:cs="Tahoma"/>
          <w:b/>
          <w:color w:val="auto"/>
          <w:sz w:val="19"/>
          <w:szCs w:val="19"/>
          <w:lang w:val="en-GB"/>
        </w:rPr>
        <w:t>2 weeks</w:t>
      </w:r>
    </w:p>
    <w:p w14:paraId="75346496" w14:textId="04351146" w:rsidR="00E0285A" w:rsidRPr="00300D4C" w:rsidRDefault="00E0285A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5F532B" w:rsidRPr="00300D4C">
        <w:rPr>
          <w:rFonts w:cs="Tahoma"/>
          <w:bCs/>
          <w:color w:val="auto"/>
          <w:sz w:val="19"/>
          <w:szCs w:val="19"/>
          <w:lang w:val="en-GB"/>
        </w:rPr>
        <w:t xml:space="preserve">Check Permit </w:t>
      </w:r>
      <w:r w:rsidR="00A02C26" w:rsidRPr="00300D4C">
        <w:rPr>
          <w:rFonts w:cs="Tahoma"/>
          <w:bCs/>
          <w:color w:val="auto"/>
          <w:sz w:val="19"/>
          <w:szCs w:val="19"/>
          <w:lang w:val="en-GB"/>
        </w:rPr>
        <w:t>has been issued</w:t>
      </w:r>
    </w:p>
    <w:p w14:paraId="0E402B85" w14:textId="77777777" w:rsidR="00E0285A" w:rsidRPr="00300D4C" w:rsidRDefault="00E0285A" w:rsidP="001B59B7">
      <w:pPr>
        <w:tabs>
          <w:tab w:val="left" w:pos="3924"/>
        </w:tabs>
        <w:rPr>
          <w:rFonts w:cs="Tahoma"/>
          <w:bCs/>
          <w:color w:val="auto"/>
          <w:sz w:val="19"/>
          <w:szCs w:val="19"/>
          <w:lang w:val="en-GB"/>
        </w:rPr>
      </w:pPr>
    </w:p>
    <w:p w14:paraId="4CC0B87F" w14:textId="0F713E4D" w:rsidR="00E0285A" w:rsidRPr="00300D4C" w:rsidRDefault="00E0285A" w:rsidP="001B59B7">
      <w:pPr>
        <w:rPr>
          <w:rFonts w:cs="Tahoma"/>
          <w:b/>
          <w:color w:val="auto"/>
          <w:sz w:val="19"/>
          <w:szCs w:val="19"/>
          <w:lang w:val="en-GB"/>
        </w:rPr>
      </w:pPr>
      <w:r w:rsidRPr="00300D4C">
        <w:rPr>
          <w:rFonts w:cs="Tahoma"/>
          <w:b/>
          <w:color w:val="auto"/>
          <w:sz w:val="19"/>
          <w:szCs w:val="19"/>
          <w:lang w:val="en-GB"/>
        </w:rPr>
        <w:t>1 week</w:t>
      </w:r>
    </w:p>
    <w:p w14:paraId="59520624" w14:textId="66A3C045" w:rsidR="00D04161" w:rsidRPr="00300D4C" w:rsidRDefault="00E0285A" w:rsidP="00C21F72">
      <w:pPr>
        <w:tabs>
          <w:tab w:val="left" w:pos="4111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077D0C" w:rsidRPr="00300D4C">
        <w:rPr>
          <w:rFonts w:cs="Tahoma"/>
          <w:bCs/>
          <w:color w:val="auto"/>
          <w:sz w:val="19"/>
          <w:szCs w:val="19"/>
          <w:lang w:val="en-GB"/>
        </w:rPr>
        <w:t>Check/close entries</w:t>
      </w:r>
    </w:p>
    <w:p w14:paraId="12BBF52F" w14:textId="77777777" w:rsidR="009A3D79" w:rsidRPr="00300D4C" w:rsidRDefault="009A3D79" w:rsidP="009A3D79">
      <w:pPr>
        <w:tabs>
          <w:tab w:val="left" w:pos="3924"/>
        </w:tabs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Confirm notice board physical or electronic</w:t>
      </w:r>
    </w:p>
    <w:p w14:paraId="1872CFA2" w14:textId="54C4B806" w:rsidR="00E0285A" w:rsidRPr="00300D4C" w:rsidRDefault="00D04161" w:rsidP="00077D0C">
      <w:pPr>
        <w:tabs>
          <w:tab w:val="left" w:pos="4111"/>
        </w:tabs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FF57CD" w:rsidRPr="00300D4C">
        <w:rPr>
          <w:rFonts w:cs="Tahoma"/>
          <w:bCs/>
          <w:color w:val="auto"/>
          <w:sz w:val="19"/>
          <w:szCs w:val="19"/>
          <w:lang w:val="en-GB"/>
        </w:rPr>
        <w:t>Print:</w:t>
      </w:r>
    </w:p>
    <w:p w14:paraId="3F0CD0BC" w14:textId="759F392A" w:rsidR="00B26A4C" w:rsidRPr="00300D4C" w:rsidRDefault="00FF57CD" w:rsidP="00C21F72">
      <w:pPr>
        <w:tabs>
          <w:tab w:val="left" w:pos="3924"/>
        </w:tabs>
        <w:ind w:left="0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Permit</w:t>
      </w:r>
    </w:p>
    <w:p w14:paraId="39592346" w14:textId="10F7BD36" w:rsidR="003079FE" w:rsidRPr="00300D4C" w:rsidRDefault="003079FE" w:rsidP="00C21F72">
      <w:pPr>
        <w:tabs>
          <w:tab w:val="left" w:pos="3924"/>
        </w:tabs>
        <w:ind w:left="0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Regulations</w:t>
      </w:r>
    </w:p>
    <w:p w14:paraId="5C29172D" w14:textId="1EAB31D8" w:rsidR="00C55D52" w:rsidRPr="00300D4C" w:rsidRDefault="00C55D52" w:rsidP="00C21F72">
      <w:pPr>
        <w:tabs>
          <w:tab w:val="left" w:pos="3924"/>
        </w:tabs>
        <w:ind w:left="0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="001C452F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Tests</w:t>
      </w:r>
    </w:p>
    <w:p w14:paraId="590CDB5B" w14:textId="77777777" w:rsidR="004D05B5" w:rsidRPr="00300D4C" w:rsidRDefault="001C452F" w:rsidP="006E4350">
      <w:pPr>
        <w:tabs>
          <w:tab w:val="left" w:pos="3924"/>
        </w:tabs>
        <w:ind w:left="0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Signing-On Forms</w:t>
      </w:r>
      <w:r w:rsidR="002B4DF4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(online)</w:t>
      </w:r>
    </w:p>
    <w:p w14:paraId="31ECCB5F" w14:textId="58DD2F46" w:rsidR="001C452F" w:rsidRPr="00300D4C" w:rsidRDefault="004D05B5" w:rsidP="003A7819">
      <w:pPr>
        <w:tabs>
          <w:tab w:val="left" w:pos="3924"/>
        </w:tabs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 M</w:t>
      </w:r>
      <w:r w:rsidR="009B1159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ake sure have a table</w:t>
      </w:r>
      <w:r w:rsidR="004E1E7C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and chairs </w:t>
      </w:r>
      <w:r w:rsidR="009B1159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for admin tent</w:t>
      </w:r>
    </w:p>
    <w:p w14:paraId="0F2DD54B" w14:textId="77777777" w:rsidR="00EE6321" w:rsidRPr="00300D4C" w:rsidRDefault="000D2D4D" w:rsidP="003A7819">
      <w:pPr>
        <w:tabs>
          <w:tab w:val="left" w:pos="3924"/>
        </w:tabs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Arrange set up for event (arrows</w:t>
      </w:r>
      <w:r w:rsidR="00AF7D54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, signs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and cones)</w:t>
      </w:r>
    </w:p>
    <w:p w14:paraId="0C8A552B" w14:textId="5920B003" w:rsidR="000D2D4D" w:rsidRPr="00300D4C" w:rsidRDefault="000D2D4D" w:rsidP="00735156">
      <w:pPr>
        <w:tabs>
          <w:tab w:val="left" w:pos="3924"/>
        </w:tabs>
        <w:ind w:left="-142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</w:t>
      </w:r>
      <w:r w:rsidR="00294798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Check awards/trophies</w:t>
      </w:r>
    </w:p>
    <w:p w14:paraId="55CD3DC9" w14:textId="56991CBC" w:rsidR="00294798" w:rsidRPr="00300D4C" w:rsidRDefault="00294798" w:rsidP="00300D4C">
      <w:pPr>
        <w:tabs>
          <w:tab w:val="left" w:pos="3924"/>
        </w:tabs>
        <w:ind w:left="-142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Check venue</w:t>
      </w:r>
    </w:p>
    <w:p w14:paraId="7E9779AA" w14:textId="27F85625" w:rsidR="00294798" w:rsidRPr="00300D4C" w:rsidRDefault="00294798" w:rsidP="00300D4C">
      <w:pPr>
        <w:tabs>
          <w:tab w:val="left" w:pos="3924"/>
        </w:tabs>
        <w:ind w:left="-142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Review items required on the day</w:t>
      </w:r>
      <w:r w:rsidR="00631DF4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:</w:t>
      </w:r>
    </w:p>
    <w:p w14:paraId="1F06758C" w14:textId="4CA477C5" w:rsidR="00631DF4" w:rsidRPr="00300D4C" w:rsidRDefault="00631DF4" w:rsidP="00300D4C">
      <w:pPr>
        <w:tabs>
          <w:tab w:val="left" w:pos="3924"/>
        </w:tabs>
        <w:ind w:left="284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</w:t>
      </w:r>
      <w:r w:rsidR="000D49F0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Confirm watches or whichever timing system is being used</w:t>
      </w:r>
    </w:p>
    <w:p w14:paraId="60C8FBBF" w14:textId="18B2F2F3" w:rsidR="00631DF4" w:rsidRPr="00300D4C" w:rsidRDefault="00631DF4" w:rsidP="00300D4C">
      <w:pPr>
        <w:tabs>
          <w:tab w:val="left" w:pos="3924"/>
        </w:tabs>
        <w:ind w:left="284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Generator</w:t>
      </w:r>
      <w:r w:rsidR="000D49F0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</w:t>
      </w:r>
      <w:r w:rsidR="009A3D79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(i</w:t>
      </w:r>
      <w:r w:rsidR="000D49F0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f required</w:t>
      </w:r>
      <w:r w:rsidR="009A3D79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)</w:t>
      </w:r>
    </w:p>
    <w:p w14:paraId="242BF779" w14:textId="47591C54" w:rsidR="00631DF4" w:rsidRPr="00300D4C" w:rsidRDefault="00631DF4" w:rsidP="00300D4C">
      <w:pPr>
        <w:tabs>
          <w:tab w:val="left" w:pos="3924"/>
        </w:tabs>
        <w:ind w:left="284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Table</w:t>
      </w:r>
    </w:p>
    <w:p w14:paraId="6D4D58B6" w14:textId="04601806" w:rsidR="00631DF4" w:rsidRPr="00300D4C" w:rsidRDefault="00631DF4" w:rsidP="00300D4C">
      <w:pPr>
        <w:tabs>
          <w:tab w:val="left" w:pos="3924"/>
        </w:tabs>
        <w:ind w:left="284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Chairs</w:t>
      </w:r>
    </w:p>
    <w:p w14:paraId="75864511" w14:textId="69DC7E9F" w:rsidR="00631DF4" w:rsidRPr="00300D4C" w:rsidRDefault="00631DF4" w:rsidP="00300D4C">
      <w:pPr>
        <w:tabs>
          <w:tab w:val="left" w:pos="3924"/>
        </w:tabs>
        <w:ind w:left="284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Gazebo and tent pegs</w:t>
      </w:r>
    </w:p>
    <w:p w14:paraId="74556D23" w14:textId="40CD94C6" w:rsidR="00631DF4" w:rsidRPr="00300D4C" w:rsidRDefault="00631DF4" w:rsidP="00300D4C">
      <w:pPr>
        <w:tabs>
          <w:tab w:val="left" w:pos="3924"/>
        </w:tabs>
        <w:ind w:left="284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Tripod</w:t>
      </w:r>
      <w:r w:rsidR="00EB4C8F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and n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otice board</w:t>
      </w:r>
    </w:p>
    <w:p w14:paraId="6C42F296" w14:textId="2A427E92" w:rsidR="00631DF4" w:rsidRPr="00300D4C" w:rsidRDefault="00631DF4" w:rsidP="00300D4C">
      <w:pPr>
        <w:tabs>
          <w:tab w:val="left" w:pos="3924"/>
        </w:tabs>
        <w:ind w:left="284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Documents – regulations, </w:t>
      </w:r>
      <w:r w:rsidR="008514BD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finals, signing-on forms, permits</w:t>
      </w:r>
    </w:p>
    <w:p w14:paraId="659789ED" w14:textId="030F677A" w:rsidR="008514BD" w:rsidRPr="00300D4C" w:rsidRDefault="008514BD" w:rsidP="00300D4C">
      <w:pPr>
        <w:tabs>
          <w:tab w:val="left" w:pos="3924"/>
        </w:tabs>
        <w:ind w:left="284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Check Hi-Vis and flags for Marshals</w:t>
      </w:r>
    </w:p>
    <w:p w14:paraId="06929D3B" w14:textId="77777777" w:rsidR="00E0285A" w:rsidRPr="00300D4C" w:rsidRDefault="00E0285A" w:rsidP="00300D4C">
      <w:pPr>
        <w:tabs>
          <w:tab w:val="left" w:pos="3924"/>
        </w:tabs>
        <w:ind w:left="284"/>
        <w:rPr>
          <w:rFonts w:cs="Tahoma"/>
          <w:bCs/>
          <w:color w:val="auto"/>
          <w:sz w:val="19"/>
          <w:szCs w:val="19"/>
          <w:lang w:val="en-GB"/>
        </w:rPr>
      </w:pPr>
    </w:p>
    <w:p w14:paraId="5AEF6923" w14:textId="4BFC637C" w:rsidR="00E0285A" w:rsidRPr="00300D4C" w:rsidRDefault="00E0285A" w:rsidP="00300D4C">
      <w:pPr>
        <w:ind w:left="-142"/>
        <w:rPr>
          <w:rFonts w:cs="Tahoma"/>
          <w:b/>
          <w:color w:val="auto"/>
          <w:sz w:val="19"/>
          <w:szCs w:val="19"/>
          <w:lang w:val="en-GB"/>
        </w:rPr>
      </w:pPr>
      <w:r w:rsidRPr="00300D4C">
        <w:rPr>
          <w:rFonts w:cs="Tahoma"/>
          <w:b/>
          <w:color w:val="auto"/>
          <w:sz w:val="19"/>
          <w:szCs w:val="19"/>
          <w:lang w:val="en-GB"/>
        </w:rPr>
        <w:t>3 days</w:t>
      </w:r>
    </w:p>
    <w:p w14:paraId="2DA15B27" w14:textId="255045BB" w:rsidR="00E0285A" w:rsidRPr="00300D4C" w:rsidRDefault="00E0285A" w:rsidP="00300D4C">
      <w:pPr>
        <w:tabs>
          <w:tab w:val="left" w:pos="3924"/>
        </w:tabs>
        <w:ind w:left="-142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5F6758" w:rsidRPr="00300D4C">
        <w:rPr>
          <w:rFonts w:cs="Tahoma"/>
          <w:bCs/>
          <w:color w:val="auto"/>
          <w:sz w:val="19"/>
          <w:szCs w:val="19"/>
          <w:lang w:val="en-GB"/>
        </w:rPr>
        <w:t>Confirm entry list and print for notice board</w:t>
      </w:r>
    </w:p>
    <w:p w14:paraId="13CFB0B5" w14:textId="4CD284B0" w:rsidR="005F6758" w:rsidRPr="00300D4C" w:rsidRDefault="005F6758" w:rsidP="00300D4C">
      <w:pPr>
        <w:tabs>
          <w:tab w:val="left" w:pos="3924"/>
        </w:tabs>
        <w:ind w:left="-142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="006A7B38" w:rsidRPr="00300D4C">
        <w:rPr>
          <w:rFonts w:eastAsia="MS Gothic" w:cs="Segoe UI Symbol"/>
          <w:b/>
          <w:color w:val="auto"/>
          <w:sz w:val="19"/>
          <w:szCs w:val="19"/>
          <w:lang w:val="en-GB"/>
        </w:rPr>
        <w:t xml:space="preserve"> </w:t>
      </w:r>
      <w:r w:rsidR="006A7B38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Send out final communications (email, </w:t>
      </w:r>
      <w:r w:rsidR="00EE6321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social media</w:t>
      </w:r>
      <w:r w:rsidR="006A7B38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, etc.</w:t>
      </w:r>
      <w:r w:rsidR="00FF5856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)</w:t>
      </w:r>
    </w:p>
    <w:p w14:paraId="7606BDD8" w14:textId="09D38ADC" w:rsidR="00DA1299" w:rsidRPr="00300D4C" w:rsidRDefault="006A7B38" w:rsidP="00300D4C">
      <w:pPr>
        <w:tabs>
          <w:tab w:val="left" w:pos="3924"/>
        </w:tabs>
        <w:ind w:left="-142"/>
        <w:rPr>
          <w:rFonts w:eastAsia="MS Gothic" w:cs="Segoe UI Symbol"/>
          <w:b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</w:t>
      </w:r>
      <w:r w:rsidR="00DA1299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Check volunteers for Saturday set up</w:t>
      </w:r>
    </w:p>
    <w:p w14:paraId="09E6163A" w14:textId="77777777" w:rsidR="00E0285A" w:rsidRPr="00300D4C" w:rsidRDefault="00E0285A" w:rsidP="00D13052">
      <w:pPr>
        <w:tabs>
          <w:tab w:val="left" w:pos="3924"/>
        </w:tabs>
        <w:ind w:left="0"/>
        <w:rPr>
          <w:rFonts w:cs="Tahoma"/>
          <w:bCs/>
          <w:color w:val="auto"/>
          <w:sz w:val="19"/>
          <w:szCs w:val="19"/>
          <w:lang w:val="en-GB"/>
        </w:rPr>
      </w:pPr>
    </w:p>
    <w:p w14:paraId="715CA84B" w14:textId="7F90E169" w:rsidR="00A53084" w:rsidRPr="00300D4C" w:rsidRDefault="00A53084" w:rsidP="00300D4C">
      <w:pPr>
        <w:ind w:left="-142"/>
        <w:rPr>
          <w:rFonts w:cs="Tahoma"/>
          <w:b/>
          <w:color w:val="auto"/>
          <w:sz w:val="19"/>
          <w:szCs w:val="19"/>
          <w:lang w:val="en-GB"/>
        </w:rPr>
      </w:pPr>
      <w:r w:rsidRPr="00300D4C">
        <w:rPr>
          <w:rFonts w:cs="Tahoma"/>
          <w:b/>
          <w:color w:val="auto"/>
          <w:sz w:val="19"/>
          <w:szCs w:val="19"/>
          <w:lang w:val="en-GB"/>
        </w:rPr>
        <w:t>1 day</w:t>
      </w:r>
    </w:p>
    <w:p w14:paraId="0AB13172" w14:textId="240B99E5" w:rsidR="00A53084" w:rsidRPr="00300D4C" w:rsidRDefault="00A53084" w:rsidP="00300D4C">
      <w:pPr>
        <w:tabs>
          <w:tab w:val="left" w:pos="3924"/>
        </w:tabs>
        <w:ind w:left="-142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BA1E58" w:rsidRPr="00300D4C">
        <w:rPr>
          <w:rFonts w:cs="Tahoma"/>
          <w:bCs/>
          <w:color w:val="auto"/>
          <w:sz w:val="19"/>
          <w:szCs w:val="19"/>
          <w:lang w:val="en-GB"/>
        </w:rPr>
        <w:t>Populate the notice board to display:</w:t>
      </w:r>
    </w:p>
    <w:p w14:paraId="7CEE03BE" w14:textId="0C5B4F23" w:rsidR="00BA1E58" w:rsidRPr="00300D4C" w:rsidRDefault="00BA1E58" w:rsidP="00300D4C">
      <w:pPr>
        <w:tabs>
          <w:tab w:val="left" w:pos="3924"/>
        </w:tabs>
        <w:ind w:left="284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/>
          <w:color w:val="auto"/>
          <w:sz w:val="19"/>
          <w:szCs w:val="19"/>
          <w:lang w:val="en-GB"/>
        </w:rPr>
        <w:t xml:space="preserve"> 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2x Permits (printed copies)</w:t>
      </w:r>
    </w:p>
    <w:p w14:paraId="2BA83686" w14:textId="06E998A3" w:rsidR="00BA1E58" w:rsidRPr="00300D4C" w:rsidRDefault="00BA1E58" w:rsidP="00300D4C">
      <w:pPr>
        <w:tabs>
          <w:tab w:val="left" w:pos="3924"/>
        </w:tabs>
        <w:ind w:left="284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 Copy of </w:t>
      </w:r>
      <w:r w:rsidR="0072409A" w:rsidRPr="00300D4C">
        <w:rPr>
          <w:rFonts w:cs="Tahoma"/>
          <w:bCs/>
          <w:color w:val="auto"/>
          <w:sz w:val="19"/>
          <w:szCs w:val="19"/>
          <w:lang w:val="en-GB"/>
        </w:rPr>
        <w:t>Supplementary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Reg</w:t>
      </w:r>
      <w:r w:rsidR="0072409A" w:rsidRPr="00300D4C">
        <w:rPr>
          <w:rFonts w:cs="Tahoma"/>
          <w:bCs/>
          <w:color w:val="auto"/>
          <w:sz w:val="19"/>
          <w:szCs w:val="19"/>
          <w:lang w:val="en-GB"/>
        </w:rPr>
        <w:t>ulations</w:t>
      </w:r>
    </w:p>
    <w:p w14:paraId="5F42BE12" w14:textId="327BF747" w:rsidR="00BA1E58" w:rsidRPr="00300D4C" w:rsidRDefault="00BA1E58" w:rsidP="00300D4C">
      <w:pPr>
        <w:tabs>
          <w:tab w:val="left" w:pos="3924"/>
        </w:tabs>
        <w:ind w:left="284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FF5856"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‘Save the Date’ </w:t>
      </w:r>
      <w:r w:rsidR="00F73B7F" w:rsidRPr="00300D4C">
        <w:rPr>
          <w:rFonts w:cs="Tahoma"/>
          <w:bCs/>
          <w:color w:val="auto"/>
          <w:sz w:val="19"/>
          <w:szCs w:val="19"/>
          <w:lang w:val="en-GB"/>
        </w:rPr>
        <w:t>p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>oster</w:t>
      </w:r>
      <w:r w:rsidR="00FF5856" w:rsidRPr="00300D4C">
        <w:rPr>
          <w:rFonts w:cs="Tahoma"/>
          <w:bCs/>
          <w:color w:val="auto"/>
          <w:sz w:val="19"/>
          <w:szCs w:val="19"/>
          <w:lang w:val="en-GB"/>
        </w:rPr>
        <w:t xml:space="preserve"> for upcoming events</w:t>
      </w:r>
    </w:p>
    <w:p w14:paraId="410F3A17" w14:textId="3EBC0DE2" w:rsidR="00BA1E58" w:rsidRPr="00300D4C" w:rsidRDefault="00BA1E58" w:rsidP="00300D4C">
      <w:pPr>
        <w:tabs>
          <w:tab w:val="left" w:pos="3924"/>
        </w:tabs>
        <w:ind w:left="284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/>
          <w:color w:val="auto"/>
          <w:sz w:val="19"/>
          <w:szCs w:val="19"/>
          <w:lang w:val="en-GB"/>
        </w:rPr>
        <w:t xml:space="preserve"> 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287AC2" w:rsidRPr="00300D4C">
        <w:rPr>
          <w:rFonts w:cs="Tahoma"/>
          <w:bCs/>
          <w:color w:val="auto"/>
          <w:sz w:val="19"/>
          <w:szCs w:val="19"/>
          <w:lang w:val="en-GB"/>
        </w:rPr>
        <w:t xml:space="preserve">Copy of </w:t>
      </w:r>
      <w:r w:rsidR="00F73B7F" w:rsidRPr="00300D4C">
        <w:rPr>
          <w:rFonts w:cs="Tahoma"/>
          <w:bCs/>
          <w:color w:val="auto"/>
          <w:sz w:val="19"/>
          <w:szCs w:val="19"/>
          <w:lang w:val="en-GB"/>
        </w:rPr>
        <w:t>e</w:t>
      </w:r>
      <w:r w:rsidR="00287AC2" w:rsidRPr="00300D4C">
        <w:rPr>
          <w:rFonts w:cs="Tahoma"/>
          <w:bCs/>
          <w:color w:val="auto"/>
          <w:sz w:val="19"/>
          <w:szCs w:val="19"/>
          <w:lang w:val="en-GB"/>
        </w:rPr>
        <w:t>ntry list</w:t>
      </w:r>
    </w:p>
    <w:p w14:paraId="35B744F7" w14:textId="0D010A0E" w:rsidR="00287AC2" w:rsidRPr="00300D4C" w:rsidRDefault="00287AC2" w:rsidP="00300D4C">
      <w:pPr>
        <w:tabs>
          <w:tab w:val="left" w:pos="3924"/>
        </w:tabs>
        <w:ind w:left="284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 Copy of finals</w:t>
      </w:r>
    </w:p>
    <w:p w14:paraId="6457BF76" w14:textId="347FB0A1" w:rsidR="00287AC2" w:rsidRPr="00300D4C" w:rsidRDefault="00287AC2" w:rsidP="00300D4C">
      <w:pPr>
        <w:tabs>
          <w:tab w:val="left" w:pos="3924"/>
        </w:tabs>
        <w:ind w:left="284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 Test schedules</w:t>
      </w:r>
      <w:r w:rsidR="00F73B7F" w:rsidRPr="00300D4C">
        <w:rPr>
          <w:rFonts w:cs="Tahoma"/>
          <w:bCs/>
          <w:color w:val="auto"/>
          <w:sz w:val="19"/>
          <w:szCs w:val="19"/>
          <w:lang w:val="en-GB"/>
        </w:rPr>
        <w:t>/timings</w:t>
      </w:r>
    </w:p>
    <w:p w14:paraId="2F8DE37B" w14:textId="77777777" w:rsidR="00A53084" w:rsidRPr="00300D4C" w:rsidRDefault="00A53084" w:rsidP="00D13052">
      <w:pPr>
        <w:tabs>
          <w:tab w:val="left" w:pos="3924"/>
        </w:tabs>
        <w:ind w:left="0"/>
        <w:rPr>
          <w:rFonts w:cs="Tahoma"/>
          <w:bCs/>
          <w:color w:val="auto"/>
          <w:sz w:val="19"/>
          <w:szCs w:val="19"/>
          <w:lang w:val="en-GB"/>
        </w:rPr>
      </w:pPr>
    </w:p>
    <w:p w14:paraId="5C20EE17" w14:textId="60D74965" w:rsidR="00A53084" w:rsidRPr="00300D4C" w:rsidRDefault="00A53084" w:rsidP="00300D4C">
      <w:pPr>
        <w:ind w:left="-142"/>
        <w:rPr>
          <w:rFonts w:cs="Tahoma"/>
          <w:b/>
          <w:color w:val="auto"/>
          <w:sz w:val="19"/>
          <w:szCs w:val="19"/>
          <w:lang w:val="en-GB"/>
        </w:rPr>
      </w:pPr>
      <w:r w:rsidRPr="00300D4C">
        <w:rPr>
          <w:rFonts w:cs="Tahoma"/>
          <w:b/>
          <w:color w:val="auto"/>
          <w:sz w:val="19"/>
          <w:szCs w:val="19"/>
          <w:lang w:val="en-GB"/>
        </w:rPr>
        <w:t>On the day</w:t>
      </w:r>
    </w:p>
    <w:p w14:paraId="765ABD52" w14:textId="28876D57" w:rsidR="00A53084" w:rsidRPr="00300D4C" w:rsidRDefault="00A53084" w:rsidP="00300D4C">
      <w:pPr>
        <w:tabs>
          <w:tab w:val="left" w:pos="3924"/>
        </w:tabs>
        <w:ind w:left="-142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/>
          <w:color w:val="auto"/>
          <w:sz w:val="19"/>
          <w:szCs w:val="19"/>
          <w:lang w:val="en-GB"/>
        </w:rPr>
        <w:t xml:space="preserve"> </w:t>
      </w:r>
      <w:r w:rsidR="00E46B9D" w:rsidRPr="00300D4C">
        <w:rPr>
          <w:rFonts w:cs="Tahoma"/>
          <w:bCs/>
          <w:color w:val="auto"/>
          <w:sz w:val="19"/>
          <w:szCs w:val="19"/>
          <w:lang w:val="en-GB"/>
        </w:rPr>
        <w:t xml:space="preserve">Set up </w:t>
      </w:r>
      <w:r w:rsidR="00315759" w:rsidRPr="00300D4C">
        <w:rPr>
          <w:rFonts w:cs="Tahoma"/>
          <w:bCs/>
          <w:color w:val="auto"/>
          <w:sz w:val="19"/>
          <w:szCs w:val="19"/>
          <w:lang w:val="en-GB"/>
        </w:rPr>
        <w:t>gazebos</w:t>
      </w:r>
      <w:r w:rsidR="00E46B9D" w:rsidRPr="00300D4C">
        <w:rPr>
          <w:rFonts w:cs="Tahoma"/>
          <w:bCs/>
          <w:color w:val="auto"/>
          <w:sz w:val="19"/>
          <w:szCs w:val="19"/>
          <w:lang w:val="en-GB"/>
        </w:rPr>
        <w:t xml:space="preserve"> and desk/chair</w:t>
      </w:r>
      <w:r w:rsidR="007077EA" w:rsidRPr="00300D4C">
        <w:rPr>
          <w:rFonts w:cs="Tahoma"/>
          <w:bCs/>
          <w:color w:val="auto"/>
          <w:sz w:val="19"/>
          <w:szCs w:val="19"/>
          <w:lang w:val="en-GB"/>
        </w:rPr>
        <w:t>s</w:t>
      </w:r>
    </w:p>
    <w:p w14:paraId="4325BF6E" w14:textId="433922E0" w:rsidR="007077EA" w:rsidRPr="00300D4C" w:rsidRDefault="007077EA" w:rsidP="00300D4C">
      <w:pPr>
        <w:tabs>
          <w:tab w:val="left" w:pos="3924"/>
        </w:tabs>
        <w:ind w:left="-142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/>
          <w:color w:val="auto"/>
          <w:sz w:val="19"/>
          <w:szCs w:val="19"/>
          <w:lang w:val="en-GB"/>
        </w:rPr>
        <w:t xml:space="preserve"> 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Set up scrutineering area </w:t>
      </w:r>
      <w:r w:rsidR="004A11C8" w:rsidRPr="00300D4C">
        <w:rPr>
          <w:rFonts w:cs="Tahoma"/>
          <w:bCs/>
          <w:color w:val="auto"/>
          <w:sz w:val="19"/>
          <w:szCs w:val="19"/>
          <w:lang w:val="en-GB"/>
        </w:rPr>
        <w:t>(check with Scrutineer)</w:t>
      </w:r>
    </w:p>
    <w:p w14:paraId="6BB6B253" w14:textId="708C480D" w:rsidR="004A11C8" w:rsidRPr="00300D4C" w:rsidRDefault="008514BD" w:rsidP="00300D4C">
      <w:pPr>
        <w:tabs>
          <w:tab w:val="left" w:pos="3924"/>
        </w:tabs>
        <w:ind w:left="-142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</w:t>
      </w:r>
      <w:r w:rsidR="004A11C8" w:rsidRPr="00300D4C">
        <w:rPr>
          <w:rFonts w:cs="Tahoma"/>
          <w:bCs/>
          <w:color w:val="auto"/>
          <w:sz w:val="19"/>
          <w:szCs w:val="19"/>
          <w:lang w:val="en-GB"/>
        </w:rPr>
        <w:t>Put out fire extinguishers</w:t>
      </w:r>
      <w:r w:rsidR="00CA5548" w:rsidRPr="00300D4C">
        <w:rPr>
          <w:rFonts w:cs="Tahoma"/>
          <w:bCs/>
          <w:color w:val="auto"/>
          <w:sz w:val="19"/>
          <w:szCs w:val="19"/>
          <w:lang w:val="en-GB"/>
        </w:rPr>
        <w:t xml:space="preserve"> and spill kits on test sites</w:t>
      </w:r>
    </w:p>
    <w:p w14:paraId="43767BB3" w14:textId="06812154" w:rsidR="005E4384" w:rsidRPr="00300D4C" w:rsidRDefault="005E4384" w:rsidP="00300D4C">
      <w:pPr>
        <w:tabs>
          <w:tab w:val="left" w:pos="3924"/>
        </w:tabs>
        <w:ind w:left="-142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/>
          <w:color w:val="auto"/>
          <w:sz w:val="19"/>
          <w:szCs w:val="19"/>
          <w:lang w:val="en-GB"/>
        </w:rPr>
        <w:t xml:space="preserve"> 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>Ensure</w:t>
      </w:r>
      <w:r w:rsidR="00CA5548" w:rsidRPr="00300D4C">
        <w:rPr>
          <w:rFonts w:cs="Tahoma"/>
          <w:bCs/>
          <w:color w:val="auto"/>
          <w:sz w:val="19"/>
          <w:szCs w:val="19"/>
          <w:lang w:val="en-GB"/>
        </w:rPr>
        <w:t xml:space="preserve"> timing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</w:t>
      </w:r>
      <w:r w:rsidR="00CA5548" w:rsidRPr="00300D4C">
        <w:rPr>
          <w:rFonts w:cs="Tahoma"/>
          <w:bCs/>
          <w:color w:val="auto"/>
          <w:sz w:val="19"/>
          <w:szCs w:val="19"/>
          <w:lang w:val="en-GB"/>
        </w:rPr>
        <w:t>system is set up and running</w:t>
      </w:r>
    </w:p>
    <w:p w14:paraId="35280A53" w14:textId="2E9BC325" w:rsidR="00A53084" w:rsidRPr="00300D4C" w:rsidRDefault="005E4384" w:rsidP="00300D4C">
      <w:pPr>
        <w:tabs>
          <w:tab w:val="left" w:pos="3924"/>
        </w:tabs>
        <w:ind w:left="-142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cs="Tahoma"/>
          <w:bCs/>
          <w:color w:val="auto"/>
          <w:sz w:val="19"/>
          <w:szCs w:val="19"/>
          <w:lang w:val="en-GB"/>
        </w:rPr>
        <w:t xml:space="preserve"> Ensure Marshals equipped and briefe</w:t>
      </w:r>
      <w:r w:rsidR="00E11F1F" w:rsidRPr="00300D4C">
        <w:rPr>
          <w:rFonts w:cs="Tahoma"/>
          <w:bCs/>
          <w:color w:val="auto"/>
          <w:sz w:val="19"/>
          <w:szCs w:val="19"/>
          <w:lang w:val="en-GB"/>
        </w:rPr>
        <w:t>d</w:t>
      </w:r>
    </w:p>
    <w:p w14:paraId="76C782E8" w14:textId="77777777" w:rsidR="002C0F49" w:rsidRPr="00300D4C" w:rsidRDefault="002C0F49" w:rsidP="00D13052">
      <w:pPr>
        <w:tabs>
          <w:tab w:val="left" w:pos="3924"/>
        </w:tabs>
        <w:ind w:left="0"/>
        <w:rPr>
          <w:rFonts w:cs="Tahoma"/>
          <w:bCs/>
          <w:color w:val="auto"/>
          <w:sz w:val="19"/>
          <w:szCs w:val="19"/>
          <w:lang w:val="en-GB"/>
        </w:rPr>
      </w:pPr>
    </w:p>
    <w:p w14:paraId="440F34F4" w14:textId="68E4EF58" w:rsidR="002C0F49" w:rsidRPr="00300D4C" w:rsidRDefault="002C0F49" w:rsidP="00300D4C">
      <w:pPr>
        <w:tabs>
          <w:tab w:val="left" w:pos="3924"/>
        </w:tabs>
        <w:ind w:left="-142"/>
        <w:rPr>
          <w:rFonts w:cs="Tahoma"/>
          <w:b/>
          <w:color w:val="auto"/>
          <w:sz w:val="19"/>
          <w:szCs w:val="19"/>
          <w:lang w:val="en-GB"/>
        </w:rPr>
      </w:pPr>
      <w:r w:rsidRPr="00300D4C">
        <w:rPr>
          <w:rFonts w:cs="Tahoma"/>
          <w:b/>
          <w:color w:val="auto"/>
          <w:sz w:val="19"/>
          <w:szCs w:val="19"/>
          <w:lang w:val="en-GB"/>
        </w:rPr>
        <w:t>After the event</w:t>
      </w:r>
    </w:p>
    <w:p w14:paraId="31BEFEAD" w14:textId="2C7D452E" w:rsidR="000D49F0" w:rsidRPr="00300D4C" w:rsidRDefault="009A3D79" w:rsidP="00300D4C">
      <w:pPr>
        <w:tabs>
          <w:tab w:val="left" w:pos="3924"/>
        </w:tabs>
        <w:ind w:left="-142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 xml:space="preserve">☐ </w:t>
      </w:r>
      <w:r w:rsidR="000D49F0" w:rsidRPr="00300D4C">
        <w:rPr>
          <w:rFonts w:cs="Tahoma"/>
          <w:bCs/>
          <w:color w:val="auto"/>
          <w:sz w:val="19"/>
          <w:szCs w:val="19"/>
          <w:lang w:val="en-GB"/>
        </w:rPr>
        <w:t>Pay permit fees</w:t>
      </w:r>
    </w:p>
    <w:p w14:paraId="6339DB5A" w14:textId="46E5F7AD" w:rsidR="002C0F49" w:rsidRPr="00300D4C" w:rsidRDefault="002C0F49" w:rsidP="00300D4C">
      <w:pPr>
        <w:tabs>
          <w:tab w:val="left" w:pos="3924"/>
        </w:tabs>
        <w:ind w:left="-142"/>
        <w:rPr>
          <w:rFonts w:eastAsia="MS Gothic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☐</w:t>
      </w:r>
      <w:r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 xml:space="preserve"> Email </w:t>
      </w:r>
      <w:r w:rsidR="00B42E59" w:rsidRPr="00300D4C">
        <w:rPr>
          <w:rFonts w:eastAsia="MS Gothic" w:cs="Segoe UI Symbol"/>
          <w:bCs/>
          <w:color w:val="auto"/>
          <w:sz w:val="19"/>
          <w:szCs w:val="19"/>
          <w:lang w:val="en-GB"/>
        </w:rPr>
        <w:t>competitors for event feedback</w:t>
      </w:r>
    </w:p>
    <w:p w14:paraId="68AA2CA1" w14:textId="36108189" w:rsidR="00715C1D" w:rsidRPr="00300D4C" w:rsidRDefault="00715C1D" w:rsidP="00D13052">
      <w:pPr>
        <w:tabs>
          <w:tab w:val="left" w:pos="3924"/>
        </w:tabs>
        <w:ind w:left="0"/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 xml:space="preserve">☐ Thank </w:t>
      </w:r>
      <w:r w:rsidR="000D49F0"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landowner</w:t>
      </w:r>
      <w:r w:rsidR="009A3D79"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(</w:t>
      </w:r>
      <w:r w:rsidR="000D49F0"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 xml:space="preserve">s) and </w:t>
      </w: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all the volunteers, officials and club members for taking part and volunteering</w:t>
      </w:r>
    </w:p>
    <w:p w14:paraId="26ED81EA" w14:textId="3867D7BE" w:rsidR="000D49F0" w:rsidRPr="00300D4C" w:rsidRDefault="009A3D79" w:rsidP="00D13052">
      <w:pPr>
        <w:tabs>
          <w:tab w:val="left" w:pos="3924"/>
        </w:tabs>
        <w:ind w:left="0"/>
        <w:rPr>
          <w:rFonts w:cs="Tahoma"/>
          <w:bCs/>
          <w:color w:val="auto"/>
          <w:sz w:val="19"/>
          <w:szCs w:val="19"/>
          <w:lang w:val="en-GB"/>
        </w:rPr>
      </w:pP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 xml:space="preserve">☐ </w:t>
      </w:r>
      <w:r w:rsidR="000D49F0"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Arrange a debrief (maybe at a club</w:t>
      </w: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 xml:space="preserve"> </w:t>
      </w:r>
      <w:r w:rsidR="000D49F0"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 xml:space="preserve">night or </w:t>
      </w:r>
      <w:r w:rsidR="00B910C7"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club</w:t>
      </w:r>
      <w:r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 xml:space="preserve"> </w:t>
      </w:r>
      <w:r w:rsidR="000D49F0"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meeting</w:t>
      </w:r>
      <w:r w:rsidR="00B910C7" w:rsidRPr="00300D4C">
        <w:rPr>
          <w:rFonts w:ascii="Segoe UI Symbol" w:eastAsia="MS Gothic" w:hAnsi="Segoe UI Symbol" w:cs="Segoe UI Symbol"/>
          <w:bCs/>
          <w:color w:val="auto"/>
          <w:sz w:val="19"/>
          <w:szCs w:val="19"/>
          <w:lang w:val="en-GB"/>
        </w:rPr>
        <w:t>)</w:t>
      </w:r>
    </w:p>
    <w:sectPr w:rsidR="000D49F0" w:rsidRPr="00300D4C" w:rsidSect="00EE6321">
      <w:type w:val="continuous"/>
      <w:pgSz w:w="11900" w:h="16840"/>
      <w:pgMar w:top="1843" w:right="1440" w:bottom="851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0FA6" w14:textId="77777777" w:rsidR="00C13A29" w:rsidRDefault="00C13A29" w:rsidP="003A5755">
      <w:r>
        <w:separator/>
      </w:r>
    </w:p>
  </w:endnote>
  <w:endnote w:type="continuationSeparator" w:id="0">
    <w:p w14:paraId="3CA8837E" w14:textId="77777777" w:rsidR="00C13A29" w:rsidRDefault="00C13A29" w:rsidP="003A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Prometo">
    <w:altName w:val="Calibri"/>
    <w:panose1 w:val="020B0604030203060203"/>
    <w:charset w:val="00"/>
    <w:family w:val="swiss"/>
    <w:pitch w:val="variable"/>
    <w:sig w:usb0="A00000AF" w:usb1="5000205B" w:usb2="00000000" w:usb3="00000000" w:csb0="00000093" w:csb1="00000000"/>
  </w:font>
  <w:font w:name="Prometo Light">
    <w:altName w:val="Calibri"/>
    <w:panose1 w:val="020B0404030203060203"/>
    <w:charset w:val="00"/>
    <w:family w:val="swiss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meto App Light">
    <w:altName w:val="Calibri"/>
    <w:panose1 w:val="020B0404030203060203"/>
    <w:charset w:val="00"/>
    <w:family w:val="swiss"/>
    <w:pitch w:val="variable"/>
    <w:sig w:usb0="A00000AF" w:usb1="5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0E84" w14:textId="77777777" w:rsidR="00C13A29" w:rsidRDefault="00C13A29" w:rsidP="003A5755">
      <w:r>
        <w:separator/>
      </w:r>
    </w:p>
  </w:footnote>
  <w:footnote w:type="continuationSeparator" w:id="0">
    <w:p w14:paraId="08B29B3A" w14:textId="77777777" w:rsidR="00C13A29" w:rsidRDefault="00C13A29" w:rsidP="003A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5127" w14:textId="09E85BF5" w:rsidR="007674FF" w:rsidRDefault="00BF0871" w:rsidP="003A575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21C7DFA" wp14:editId="3FE9267B">
          <wp:simplePos x="0" y="0"/>
          <wp:positionH relativeFrom="column">
            <wp:posOffset>-923925</wp:posOffset>
          </wp:positionH>
          <wp:positionV relativeFrom="paragraph">
            <wp:posOffset>-466725</wp:posOffset>
          </wp:positionV>
          <wp:extent cx="7564494" cy="10692000"/>
          <wp:effectExtent l="0" t="0" r="5080" b="1905"/>
          <wp:wrapNone/>
          <wp:docPr id="31" name="Picture 3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9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6718395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86E02FB" w14:textId="0E2ADC2B" w:rsidR="00FC0D48" w:rsidRDefault="00FC0D48" w:rsidP="00A2557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474401" w14:textId="46ECF38A" w:rsidR="007674FF" w:rsidRDefault="00BF0871" w:rsidP="00FC0D48">
    <w:pPr>
      <w:pStyle w:val="Header"/>
      <w:ind w:right="36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F4D8695" wp14:editId="6D69AB95">
          <wp:simplePos x="0" y="0"/>
          <wp:positionH relativeFrom="column">
            <wp:posOffset>6781800</wp:posOffset>
          </wp:positionH>
          <wp:positionV relativeFrom="paragraph">
            <wp:posOffset>-447675</wp:posOffset>
          </wp:positionV>
          <wp:extent cx="7564120" cy="10691495"/>
          <wp:effectExtent l="0" t="0" r="0" b="0"/>
          <wp:wrapNone/>
          <wp:docPr id="35" name="Picture 3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EC5">
      <w:rPr>
        <w:noProof/>
      </w:rPr>
      <w:drawing>
        <wp:anchor distT="0" distB="0" distL="114300" distR="114300" simplePos="0" relativeHeight="251660288" behindDoc="1" locked="0" layoutInCell="1" allowOverlap="1" wp14:anchorId="61799CFC" wp14:editId="51D1E217">
          <wp:simplePos x="0" y="0"/>
          <wp:positionH relativeFrom="column">
            <wp:posOffset>-913765</wp:posOffset>
          </wp:positionH>
          <wp:positionV relativeFrom="paragraph">
            <wp:posOffset>-455930</wp:posOffset>
          </wp:positionV>
          <wp:extent cx="7564494" cy="10692000"/>
          <wp:effectExtent l="0" t="0" r="5080" b="190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9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FF"/>
    <w:rsid w:val="00042CD3"/>
    <w:rsid w:val="000432C9"/>
    <w:rsid w:val="00077D0C"/>
    <w:rsid w:val="00082082"/>
    <w:rsid w:val="00092F63"/>
    <w:rsid w:val="000A1D3B"/>
    <w:rsid w:val="000D2D4D"/>
    <w:rsid w:val="000D49F0"/>
    <w:rsid w:val="0010701F"/>
    <w:rsid w:val="00157DDB"/>
    <w:rsid w:val="0018367C"/>
    <w:rsid w:val="001A2137"/>
    <w:rsid w:val="001B59B7"/>
    <w:rsid w:val="001C1382"/>
    <w:rsid w:val="001C452F"/>
    <w:rsid w:val="00207C95"/>
    <w:rsid w:val="002421BE"/>
    <w:rsid w:val="00247A57"/>
    <w:rsid w:val="00287AC2"/>
    <w:rsid w:val="00294798"/>
    <w:rsid w:val="002B4DF4"/>
    <w:rsid w:val="002C0F49"/>
    <w:rsid w:val="002C3BBF"/>
    <w:rsid w:val="002D1D1D"/>
    <w:rsid w:val="00300D4C"/>
    <w:rsid w:val="003079FE"/>
    <w:rsid w:val="00315759"/>
    <w:rsid w:val="0035645A"/>
    <w:rsid w:val="00380F3E"/>
    <w:rsid w:val="003A5478"/>
    <w:rsid w:val="003A54D6"/>
    <w:rsid w:val="003A5755"/>
    <w:rsid w:val="003A7819"/>
    <w:rsid w:val="003B03DA"/>
    <w:rsid w:val="004A11C8"/>
    <w:rsid w:val="004A3BA1"/>
    <w:rsid w:val="004C58BC"/>
    <w:rsid w:val="004D05B5"/>
    <w:rsid w:val="004E1E7C"/>
    <w:rsid w:val="004F2024"/>
    <w:rsid w:val="005129A5"/>
    <w:rsid w:val="005143E3"/>
    <w:rsid w:val="00533212"/>
    <w:rsid w:val="00554AAE"/>
    <w:rsid w:val="005A5460"/>
    <w:rsid w:val="005D0966"/>
    <w:rsid w:val="005E4384"/>
    <w:rsid w:val="005F532B"/>
    <w:rsid w:val="005F6758"/>
    <w:rsid w:val="00631DF4"/>
    <w:rsid w:val="006352D5"/>
    <w:rsid w:val="00695EDC"/>
    <w:rsid w:val="006A7B38"/>
    <w:rsid w:val="006D23C9"/>
    <w:rsid w:val="006E4350"/>
    <w:rsid w:val="006F0B82"/>
    <w:rsid w:val="006F17A6"/>
    <w:rsid w:val="007077EA"/>
    <w:rsid w:val="00714E54"/>
    <w:rsid w:val="00715C1D"/>
    <w:rsid w:val="00722BA9"/>
    <w:rsid w:val="0072409A"/>
    <w:rsid w:val="00735156"/>
    <w:rsid w:val="0076041A"/>
    <w:rsid w:val="007674FF"/>
    <w:rsid w:val="00775CF7"/>
    <w:rsid w:val="00775E13"/>
    <w:rsid w:val="007B113F"/>
    <w:rsid w:val="007B6092"/>
    <w:rsid w:val="007C1BD0"/>
    <w:rsid w:val="007D2721"/>
    <w:rsid w:val="00805ED2"/>
    <w:rsid w:val="00810306"/>
    <w:rsid w:val="00834F0D"/>
    <w:rsid w:val="00836D2C"/>
    <w:rsid w:val="008514BD"/>
    <w:rsid w:val="00852517"/>
    <w:rsid w:val="0089479E"/>
    <w:rsid w:val="008A13DB"/>
    <w:rsid w:val="008B16C3"/>
    <w:rsid w:val="008F4ABE"/>
    <w:rsid w:val="0091698D"/>
    <w:rsid w:val="009A3D79"/>
    <w:rsid w:val="009A53B0"/>
    <w:rsid w:val="009B1159"/>
    <w:rsid w:val="009B37B4"/>
    <w:rsid w:val="009D757C"/>
    <w:rsid w:val="009E1801"/>
    <w:rsid w:val="009E2DA2"/>
    <w:rsid w:val="00A02C26"/>
    <w:rsid w:val="00A53084"/>
    <w:rsid w:val="00AF2089"/>
    <w:rsid w:val="00AF7D54"/>
    <w:rsid w:val="00B078E2"/>
    <w:rsid w:val="00B2173A"/>
    <w:rsid w:val="00B26A4C"/>
    <w:rsid w:val="00B42E59"/>
    <w:rsid w:val="00B731C2"/>
    <w:rsid w:val="00B910C7"/>
    <w:rsid w:val="00BA1E58"/>
    <w:rsid w:val="00BA3794"/>
    <w:rsid w:val="00BE17AB"/>
    <w:rsid w:val="00BF0871"/>
    <w:rsid w:val="00C13A29"/>
    <w:rsid w:val="00C141F3"/>
    <w:rsid w:val="00C21F72"/>
    <w:rsid w:val="00C41107"/>
    <w:rsid w:val="00C55D52"/>
    <w:rsid w:val="00C67981"/>
    <w:rsid w:val="00CA5548"/>
    <w:rsid w:val="00D006C2"/>
    <w:rsid w:val="00D04161"/>
    <w:rsid w:val="00D100E2"/>
    <w:rsid w:val="00D126A2"/>
    <w:rsid w:val="00D13052"/>
    <w:rsid w:val="00D41BDC"/>
    <w:rsid w:val="00D76DB7"/>
    <w:rsid w:val="00DA1299"/>
    <w:rsid w:val="00DE7112"/>
    <w:rsid w:val="00E0285A"/>
    <w:rsid w:val="00E11F1F"/>
    <w:rsid w:val="00E46B9D"/>
    <w:rsid w:val="00E7334E"/>
    <w:rsid w:val="00E76C67"/>
    <w:rsid w:val="00EB1EC5"/>
    <w:rsid w:val="00EB4C8F"/>
    <w:rsid w:val="00EC5840"/>
    <w:rsid w:val="00EE6321"/>
    <w:rsid w:val="00EE6877"/>
    <w:rsid w:val="00F70981"/>
    <w:rsid w:val="00F73B7F"/>
    <w:rsid w:val="00FB5F1D"/>
    <w:rsid w:val="00FC0D48"/>
    <w:rsid w:val="00FC7ECC"/>
    <w:rsid w:val="00FF57CD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5FB68"/>
  <w14:defaultImageDpi w14:val="32767"/>
  <w15:chartTrackingRefBased/>
  <w15:docId w15:val="{188157EC-CB1E-3141-B8C9-FAA22261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5755"/>
    <w:pPr>
      <w:ind w:left="-426" w:right="-478"/>
    </w:pPr>
    <w:rPr>
      <w:rFonts w:ascii="PT Sans" w:hAnsi="PT Sans"/>
      <w:color w:val="4A595A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5755"/>
    <w:pPr>
      <w:keepNext/>
      <w:keepLines/>
      <w:spacing w:before="240"/>
      <w:outlineLvl w:val="0"/>
    </w:pPr>
    <w:rPr>
      <w:rFonts w:ascii="Prometo" w:eastAsiaTheme="majorEastAsia" w:hAnsi="Prometo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755"/>
    <w:pPr>
      <w:keepNext/>
      <w:keepLines/>
      <w:spacing w:before="40"/>
      <w:outlineLvl w:val="1"/>
    </w:pPr>
    <w:rPr>
      <w:rFonts w:ascii="Prometo" w:eastAsiaTheme="majorEastAsia" w:hAnsi="Prometo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4FF"/>
  </w:style>
  <w:style w:type="paragraph" w:styleId="Footer">
    <w:name w:val="footer"/>
    <w:basedOn w:val="Normal"/>
    <w:link w:val="FooterChar"/>
    <w:uiPriority w:val="99"/>
    <w:unhideWhenUsed/>
    <w:rsid w:val="00767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4FF"/>
  </w:style>
  <w:style w:type="paragraph" w:styleId="Title">
    <w:name w:val="Title"/>
    <w:basedOn w:val="Normal"/>
    <w:next w:val="Normal"/>
    <w:link w:val="TitleChar"/>
    <w:qFormat/>
    <w:rsid w:val="003A5755"/>
    <w:rPr>
      <w:rFonts w:ascii="Prometo" w:hAnsi="Prometo"/>
      <w:color w:val="0063B3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3A5755"/>
    <w:rPr>
      <w:rFonts w:ascii="Prometo" w:hAnsi="Prometo"/>
      <w:color w:val="0063B3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55"/>
    <w:rPr>
      <w:rFonts w:ascii="Prometo Light" w:hAnsi="Prometo Light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A5755"/>
    <w:rPr>
      <w:rFonts w:ascii="Prometo Light" w:hAnsi="Prometo Light"/>
      <w:color w:val="4A595A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5755"/>
    <w:rPr>
      <w:rFonts w:ascii="Prometo" w:eastAsiaTheme="majorEastAsia" w:hAnsi="Prometo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755"/>
    <w:rPr>
      <w:rFonts w:ascii="Prometo" w:eastAsiaTheme="majorEastAsia" w:hAnsi="Prometo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A5755"/>
    <w:rPr>
      <w:i/>
      <w:iCs/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FC0D48"/>
  </w:style>
  <w:style w:type="paragraph" w:styleId="Revision">
    <w:name w:val="Revision"/>
    <w:hidden/>
    <w:uiPriority w:val="99"/>
    <w:semiHidden/>
    <w:rsid w:val="000D49F0"/>
    <w:rPr>
      <w:rFonts w:ascii="PT Sans" w:hAnsi="PT Sans"/>
      <w:color w:val="4A595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7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ECC"/>
  </w:style>
  <w:style w:type="character" w:customStyle="1" w:styleId="CommentTextChar">
    <w:name w:val="Comment Text Char"/>
    <w:basedOn w:val="DefaultParagraphFont"/>
    <w:link w:val="CommentText"/>
    <w:uiPriority w:val="99"/>
    <w:rsid w:val="00FC7ECC"/>
    <w:rPr>
      <w:rFonts w:ascii="PT Sans" w:hAnsi="PT Sans"/>
      <w:color w:val="4A59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ECC"/>
    <w:rPr>
      <w:rFonts w:ascii="PT Sans" w:hAnsi="PT Sans"/>
      <w:b/>
      <w:bCs/>
      <w:color w:val="4A595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5f222e-c610-49ad-bb20-02efe7429387" xsi:nil="true"/>
    <lcf76f155ced4ddcb4097134ff3c332f xmlns="9ec157e9-a54d-4a1b-a49f-4ff5d0b2b0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26977BB171D4BA5123ED7455C951A" ma:contentTypeVersion="16" ma:contentTypeDescription="Create a new document." ma:contentTypeScope="" ma:versionID="a050012cca24ec5a428f6640d4e0b287">
  <xsd:schema xmlns:xsd="http://www.w3.org/2001/XMLSchema" xmlns:xs="http://www.w3.org/2001/XMLSchema" xmlns:p="http://schemas.microsoft.com/office/2006/metadata/properties" xmlns:ns2="9ec157e9-a54d-4a1b-a49f-4ff5d0b2b06d" xmlns:ns3="235f222e-c610-49ad-bb20-02efe7429387" targetNamespace="http://schemas.microsoft.com/office/2006/metadata/properties" ma:root="true" ma:fieldsID="08aaa73f45b56d474d51dd40956c89ef" ns2:_="" ns3:_="">
    <xsd:import namespace="9ec157e9-a54d-4a1b-a49f-4ff5d0b2b06d"/>
    <xsd:import namespace="235f222e-c610-49ad-bb20-02efe7429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57e9-a54d-4a1b-a49f-4ff5d0b2b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222e-c610-49ad-bb20-02efe7429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f6a277-eb9f-4862-b526-44e23a2ebaee}" ma:internalName="TaxCatchAll" ma:showField="CatchAllData" ma:web="235f222e-c610-49ad-bb20-02efe7429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B2B74A-7B86-4898-91AE-00E074B7B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754A7-6974-435F-B6BB-18736C5E6E74}">
  <ds:schemaRefs>
    <ds:schemaRef ds:uri="http://schemas.microsoft.com/office/2006/metadata/properties"/>
    <ds:schemaRef ds:uri="http://schemas.microsoft.com/office/infopath/2007/PartnerControls"/>
    <ds:schemaRef ds:uri="235f222e-c610-49ad-bb20-02efe7429387"/>
    <ds:schemaRef ds:uri="9ec157e9-a54d-4a1b-a49f-4ff5d0b2b06d"/>
  </ds:schemaRefs>
</ds:datastoreItem>
</file>

<file path=customXml/itemProps3.xml><?xml version="1.0" encoding="utf-8"?>
<ds:datastoreItem xmlns:ds="http://schemas.openxmlformats.org/officeDocument/2006/customXml" ds:itemID="{8C2F180A-1947-462A-8FE7-36ABFB4BD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157e9-a54d-4a1b-a49f-4ff5d0b2b06d"/>
    <ds:schemaRef ds:uri="235f222e-c610-49ad-bb20-02efe7429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DE908-45BA-5E49-A660-88451F50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Jardine</dc:creator>
  <cp:keywords/>
  <dc:description/>
  <cp:lastModifiedBy>Sofia Macbeth</cp:lastModifiedBy>
  <cp:revision>8</cp:revision>
  <dcterms:created xsi:type="dcterms:W3CDTF">2022-11-10T14:21:00Z</dcterms:created>
  <dcterms:modified xsi:type="dcterms:W3CDTF">2023-01-03T10:23:00Z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0x010100A1826977BB171D4BA5123ED7455C951A</vt:lpwstr>
  </property>
  <property fmtid="{D5CDD505-2E9C-101B-9397-08002B2CF9AE}" pid="3" name="Order">
    <vt:r8>21976900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