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D3C8DA" w14:textId="77777777" w:rsidR="00742A10" w:rsidRPr="00F659C8" w:rsidRDefault="00742A10" w:rsidP="0025311F">
      <w:pPr>
        <w:rPr>
          <w:rFonts w:eastAsia="Calibri" w:cs="Times New Roman"/>
          <w:szCs w:val="22"/>
        </w:rPr>
      </w:pPr>
      <w:r w:rsidRPr="00F659C8">
        <w:rPr>
          <w:rStyle w:val="Strong"/>
          <w:sz w:val="30"/>
          <w:szCs w:val="30"/>
        </w:rPr>
        <w:t>Annex G - Marshal Information</w:t>
      </w:r>
    </w:p>
    <w:p w14:paraId="335EC561" w14:textId="77777777" w:rsidR="00742A10" w:rsidRPr="00F659C8" w:rsidRDefault="00742A10" w:rsidP="0025311F">
      <w:pPr>
        <w:rPr>
          <w:rFonts w:eastAsia="Calibri" w:cs="Times New Roman"/>
          <w:szCs w:val="22"/>
        </w:rPr>
      </w:pPr>
    </w:p>
    <w:p w14:paraId="6657CDA5" w14:textId="12A73311" w:rsidR="00094DB0" w:rsidRPr="00F659C8" w:rsidRDefault="00094DB0" w:rsidP="0025311F">
      <w:pPr>
        <w:rPr>
          <w:rFonts w:eastAsia="Calibri" w:cs="Times New Roman"/>
          <w:szCs w:val="22"/>
        </w:rPr>
      </w:pPr>
      <w:r w:rsidRPr="00F659C8">
        <w:rPr>
          <w:rFonts w:eastAsia="Calibri" w:cs="Times New Roman"/>
          <w:szCs w:val="22"/>
        </w:rPr>
        <w:t xml:space="preserve">Thank you very much for agreeing to marshal at this event.  Marshals are a key part of the rally </w:t>
      </w:r>
      <w:proofErr w:type="gramStart"/>
      <w:r w:rsidRPr="00F659C8">
        <w:rPr>
          <w:rFonts w:eastAsia="Calibri" w:cs="Times New Roman"/>
          <w:szCs w:val="22"/>
        </w:rPr>
        <w:t>team</w:t>
      </w:r>
      <w:proofErr w:type="gramEnd"/>
      <w:r w:rsidRPr="00F659C8">
        <w:rPr>
          <w:rFonts w:eastAsia="Calibri" w:cs="Times New Roman"/>
          <w:szCs w:val="22"/>
        </w:rPr>
        <w:t xml:space="preserve"> and the rally wouldn’t run without you.</w:t>
      </w:r>
    </w:p>
    <w:p w14:paraId="57C7A97A" w14:textId="77777777" w:rsidR="00D23802" w:rsidRPr="00F659C8" w:rsidRDefault="00D23802" w:rsidP="0025311F">
      <w:pPr>
        <w:rPr>
          <w:rFonts w:eastAsia="Calibri" w:cs="Times New Roman"/>
          <w:szCs w:val="22"/>
        </w:rPr>
      </w:pPr>
    </w:p>
    <w:p w14:paraId="517931CB" w14:textId="21BD9C24" w:rsidR="00094DB0" w:rsidRPr="00F659C8" w:rsidRDefault="00094DB0" w:rsidP="0025311F">
      <w:pPr>
        <w:rPr>
          <w:rFonts w:eastAsia="Calibri" w:cs="Times New Roman"/>
          <w:szCs w:val="22"/>
        </w:rPr>
      </w:pPr>
      <w:r w:rsidRPr="00F659C8">
        <w:rPr>
          <w:rFonts w:eastAsia="Calibri" w:cs="Times New Roman"/>
          <w:szCs w:val="22"/>
        </w:rPr>
        <w:t>Your job is to keep yourself and others safe on the stage.  Safety at the event, and especially out on the live stages, is our main concern.</w:t>
      </w:r>
    </w:p>
    <w:p w14:paraId="021BDD5C" w14:textId="77777777" w:rsidR="00D23802" w:rsidRPr="00F659C8" w:rsidRDefault="00D23802" w:rsidP="0025311F">
      <w:pPr>
        <w:rPr>
          <w:rFonts w:eastAsia="Calibri" w:cs="Times New Roman"/>
          <w:szCs w:val="22"/>
        </w:rPr>
      </w:pPr>
    </w:p>
    <w:p w14:paraId="31782671" w14:textId="77777777" w:rsidR="00094DB0" w:rsidRPr="00F659C8" w:rsidRDefault="00094DB0" w:rsidP="0025311F">
      <w:pPr>
        <w:rPr>
          <w:rFonts w:eastAsia="Calibri" w:cs="Times New Roman"/>
          <w:szCs w:val="22"/>
        </w:rPr>
      </w:pPr>
      <w:r w:rsidRPr="00F659C8">
        <w:rPr>
          <w:rFonts w:eastAsia="Calibri" w:cs="Times New Roman"/>
          <w:szCs w:val="22"/>
        </w:rPr>
        <w:t>More experienced marshals will be used in the appropriate places with buddying arrangements in place on the stage for new and less experienced marshals. Experienced marshals may be asked to buddy up with new marshals as part of their training.</w:t>
      </w:r>
    </w:p>
    <w:p w14:paraId="696793E4" w14:textId="77777777" w:rsidR="00CE1173" w:rsidRPr="00F659C8" w:rsidRDefault="00CE1173" w:rsidP="0025311F">
      <w:pPr>
        <w:rPr>
          <w:rFonts w:eastAsia="Calibri" w:cs="Times New Roman"/>
          <w:szCs w:val="22"/>
        </w:rPr>
      </w:pPr>
    </w:p>
    <w:p w14:paraId="45A17FAC" w14:textId="6A157E34" w:rsidR="00094DB0" w:rsidRPr="00F659C8" w:rsidRDefault="00094DB0" w:rsidP="0025311F">
      <w:pPr>
        <w:rPr>
          <w:rFonts w:eastAsia="Calibri" w:cs="Times New Roman"/>
          <w:szCs w:val="22"/>
        </w:rPr>
      </w:pPr>
      <w:r w:rsidRPr="00F659C8">
        <w:rPr>
          <w:rFonts w:eastAsia="Calibri" w:cs="Times New Roman"/>
          <w:szCs w:val="22"/>
        </w:rPr>
        <w:t xml:space="preserve">Marshal training/briefing has been arranged on …………………. </w:t>
      </w:r>
      <w:r w:rsidR="00C37432" w:rsidRPr="00F659C8">
        <w:rPr>
          <w:rFonts w:eastAsia="Calibri" w:cs="Times New Roman"/>
          <w:szCs w:val="22"/>
        </w:rPr>
        <w:t>a</w:t>
      </w:r>
      <w:r w:rsidRPr="00F659C8">
        <w:rPr>
          <w:rFonts w:eastAsia="Calibri" w:cs="Times New Roman"/>
          <w:szCs w:val="22"/>
        </w:rPr>
        <w:t>t ……………. o’clock please attend.</w:t>
      </w:r>
      <w:r w:rsidR="00213C47" w:rsidRPr="00F659C8">
        <w:rPr>
          <w:rFonts w:eastAsia="Calibri" w:cs="Times New Roman"/>
          <w:szCs w:val="22"/>
        </w:rPr>
        <w:t xml:space="preserve"> </w:t>
      </w:r>
      <w:r w:rsidR="00213C47" w:rsidRPr="00F659C8">
        <w:rPr>
          <w:rFonts w:eastAsia="Calibri" w:cs="Times New Roman"/>
          <w:i/>
          <w:iCs/>
          <w:color w:val="365F91" w:themeColor="accent1" w:themeShade="BF"/>
          <w:szCs w:val="22"/>
        </w:rPr>
        <w:t>This will be face to face/online.</w:t>
      </w:r>
    </w:p>
    <w:p w14:paraId="5FABCE43" w14:textId="6822A8CC" w:rsidR="00CE1173" w:rsidRPr="00F659C8" w:rsidRDefault="00094DB0" w:rsidP="0025311F">
      <w:pPr>
        <w:rPr>
          <w:rFonts w:eastAsia="Calibri" w:cs="Times New Roman"/>
          <w:szCs w:val="22"/>
        </w:rPr>
      </w:pPr>
      <w:r w:rsidRPr="00F659C8">
        <w:rPr>
          <w:rFonts w:eastAsia="Calibri" w:cs="Times New Roman"/>
          <w:szCs w:val="22"/>
        </w:rPr>
        <w:t xml:space="preserve">To ensure you are covered by </w:t>
      </w:r>
      <w:r w:rsidR="00EB7CAA" w:rsidRPr="00F659C8">
        <w:rPr>
          <w:rFonts w:eastAsia="Calibri" w:cs="Times New Roman"/>
          <w:szCs w:val="22"/>
        </w:rPr>
        <w:t>Motorsport UK</w:t>
      </w:r>
      <w:r w:rsidRPr="00F659C8">
        <w:rPr>
          <w:rFonts w:eastAsia="Calibri" w:cs="Times New Roman"/>
          <w:szCs w:val="22"/>
        </w:rPr>
        <w:t xml:space="preserve"> insurance, you are required to sign-on</w:t>
      </w:r>
      <w:r w:rsidR="006A4B73" w:rsidRPr="00F659C8">
        <w:rPr>
          <w:rFonts w:eastAsia="Calibri" w:cs="Times New Roman"/>
          <w:szCs w:val="22"/>
        </w:rPr>
        <w:t>…</w:t>
      </w:r>
      <w:r w:rsidR="0031228F" w:rsidRPr="00F659C8">
        <w:rPr>
          <w:rFonts w:eastAsia="Calibri" w:cs="Times New Roman"/>
          <w:szCs w:val="22"/>
        </w:rPr>
        <w:t xml:space="preserve"> </w:t>
      </w:r>
      <w:r w:rsidR="0031228F" w:rsidRPr="00F659C8">
        <w:rPr>
          <w:rFonts w:eastAsia="Calibri" w:cs="Times New Roman"/>
          <w:i/>
          <w:iCs/>
          <w:color w:val="365F91" w:themeColor="accent1" w:themeShade="BF"/>
          <w:szCs w:val="22"/>
        </w:rPr>
        <w:t xml:space="preserve">either include an electronic signing-on link or advise where it is taking </w:t>
      </w:r>
      <w:proofErr w:type="gramStart"/>
      <w:r w:rsidR="0031228F" w:rsidRPr="00F659C8">
        <w:rPr>
          <w:rFonts w:eastAsia="Calibri" w:cs="Times New Roman"/>
          <w:i/>
          <w:iCs/>
          <w:color w:val="365F91" w:themeColor="accent1" w:themeShade="BF"/>
          <w:szCs w:val="22"/>
        </w:rPr>
        <w:t>place.</w:t>
      </w:r>
      <w:r w:rsidR="00CE1173" w:rsidRPr="00F659C8">
        <w:rPr>
          <w:rFonts w:eastAsia="Calibri" w:cs="Times New Roman"/>
          <w:i/>
          <w:iCs/>
          <w:color w:val="365F91" w:themeColor="accent1" w:themeShade="BF"/>
          <w:szCs w:val="22"/>
        </w:rPr>
        <w:t>.</w:t>
      </w:r>
      <w:proofErr w:type="gramEnd"/>
      <w:r w:rsidRPr="00F659C8">
        <w:rPr>
          <w:rFonts w:eastAsia="Calibri" w:cs="Times New Roman"/>
          <w:color w:val="365F91" w:themeColor="accent1" w:themeShade="BF"/>
          <w:szCs w:val="22"/>
        </w:rPr>
        <w:t xml:space="preserve"> </w:t>
      </w:r>
    </w:p>
    <w:p w14:paraId="5D14C5F1" w14:textId="7AEB5827" w:rsidR="00094DB0" w:rsidRPr="00F659C8" w:rsidRDefault="00EB7CAA" w:rsidP="0025311F">
      <w:pPr>
        <w:rPr>
          <w:rFonts w:eastAsia="Calibri" w:cs="Times New Roman"/>
          <w:szCs w:val="22"/>
        </w:rPr>
      </w:pPr>
      <w:r w:rsidRPr="00F659C8">
        <w:rPr>
          <w:rFonts w:eastAsia="Calibri" w:cs="Times New Roman"/>
          <w:i/>
          <w:szCs w:val="22"/>
        </w:rPr>
        <w:t>Signing on</w:t>
      </w:r>
      <w:r w:rsidR="00094DB0" w:rsidRPr="00F659C8">
        <w:rPr>
          <w:rFonts w:eastAsia="Calibri" w:cs="Times New Roman"/>
          <w:szCs w:val="22"/>
        </w:rPr>
        <w:t xml:space="preserve"> is taking place at ………………………</w:t>
      </w:r>
      <w:r w:rsidR="00CE1173" w:rsidRPr="00F659C8">
        <w:rPr>
          <w:rFonts w:eastAsia="Calibri" w:cs="Times New Roman"/>
          <w:szCs w:val="22"/>
        </w:rPr>
        <w:t>……………………………………………….</w:t>
      </w:r>
    </w:p>
    <w:p w14:paraId="00FA9415" w14:textId="77777777" w:rsidR="00CE1173" w:rsidRPr="00F659C8" w:rsidRDefault="00CE1173" w:rsidP="0025311F">
      <w:pPr>
        <w:rPr>
          <w:rFonts w:eastAsia="Calibri" w:cs="Times New Roman"/>
          <w:szCs w:val="22"/>
          <w:u w:val="single"/>
        </w:rPr>
      </w:pPr>
    </w:p>
    <w:p w14:paraId="280FA1D4" w14:textId="77777777" w:rsidR="00094DB0" w:rsidRPr="00F659C8" w:rsidRDefault="00094DB0" w:rsidP="0025311F">
      <w:pPr>
        <w:rPr>
          <w:rFonts w:eastAsia="Calibri" w:cs="Times New Roman"/>
          <w:szCs w:val="22"/>
          <w:u w:val="single"/>
        </w:rPr>
      </w:pPr>
      <w:r w:rsidRPr="00F659C8">
        <w:rPr>
          <w:rFonts w:eastAsia="Calibri" w:cs="Times New Roman"/>
          <w:szCs w:val="22"/>
          <w:u w:val="single"/>
        </w:rPr>
        <w:t xml:space="preserve">Don’t </w:t>
      </w:r>
      <w:proofErr w:type="gramStart"/>
      <w:r w:rsidRPr="00F659C8">
        <w:rPr>
          <w:rFonts w:eastAsia="Calibri" w:cs="Times New Roman"/>
          <w:szCs w:val="22"/>
          <w:u w:val="single"/>
        </w:rPr>
        <w:t>forget;</w:t>
      </w:r>
      <w:proofErr w:type="gramEnd"/>
    </w:p>
    <w:p w14:paraId="7ABFFE55" w14:textId="77777777" w:rsidR="00094DB0" w:rsidRDefault="00094DB0" w:rsidP="0025311F">
      <w:pPr>
        <w:rPr>
          <w:rFonts w:eastAsia="Calibri" w:cs="Times New Roman"/>
          <w:szCs w:val="22"/>
        </w:rPr>
      </w:pPr>
      <w:r w:rsidRPr="00F659C8">
        <w:rPr>
          <w:rFonts w:eastAsia="Calibri" w:cs="Times New Roman"/>
          <w:szCs w:val="22"/>
        </w:rPr>
        <w:t>Appropriate clothing, food and drink as you may be on duty for several hours in extreme conditions</w:t>
      </w:r>
    </w:p>
    <w:p w14:paraId="2BA58B09" w14:textId="77777777" w:rsidR="00687F84" w:rsidRPr="00F659C8" w:rsidRDefault="00687F84" w:rsidP="0025311F">
      <w:pPr>
        <w:rPr>
          <w:rFonts w:eastAsia="Calibri" w:cs="Times New Roman"/>
          <w:szCs w:val="22"/>
        </w:rPr>
      </w:pPr>
    </w:p>
    <w:p w14:paraId="328CF0B0" w14:textId="77777777" w:rsidR="00094DB0" w:rsidRPr="00F659C8" w:rsidRDefault="00094DB0" w:rsidP="0025311F">
      <w:pPr>
        <w:rPr>
          <w:rFonts w:eastAsia="Calibri" w:cs="Times New Roman"/>
          <w:sz w:val="14"/>
          <w:szCs w:val="22"/>
        </w:rPr>
      </w:pPr>
    </w:p>
    <w:p w14:paraId="63FA5E16" w14:textId="77777777" w:rsidR="00094DB0" w:rsidRPr="00F659C8" w:rsidRDefault="00094DB0" w:rsidP="0025311F">
      <w:pPr>
        <w:pStyle w:val="Heading2"/>
      </w:pPr>
      <w:r w:rsidRPr="00F659C8">
        <w:t>REPORTING TO YOUR STAGE</w:t>
      </w:r>
    </w:p>
    <w:p w14:paraId="16F85D24" w14:textId="1B884FB2" w:rsidR="00094DB0" w:rsidRPr="00F659C8" w:rsidRDefault="00094DB0" w:rsidP="0025311F">
      <w:pPr>
        <w:rPr>
          <w:rFonts w:eastAsia="Calibri" w:cs="Times New Roman"/>
          <w:szCs w:val="22"/>
        </w:rPr>
      </w:pPr>
      <w:r w:rsidRPr="00F659C8">
        <w:rPr>
          <w:rFonts w:eastAsia="Calibri" w:cs="Times New Roman"/>
          <w:szCs w:val="22"/>
        </w:rPr>
        <w:t xml:space="preserve">When you arrive on stage, report to your </w:t>
      </w:r>
      <w:r w:rsidR="006A4B73" w:rsidRPr="00F659C8">
        <w:rPr>
          <w:rFonts w:eastAsia="Calibri" w:cs="Times New Roman"/>
          <w:szCs w:val="22"/>
        </w:rPr>
        <w:t xml:space="preserve">Stage Commander </w:t>
      </w:r>
      <w:r w:rsidRPr="00F659C8">
        <w:rPr>
          <w:rFonts w:eastAsia="Calibri" w:cs="Times New Roman"/>
          <w:szCs w:val="22"/>
        </w:rPr>
        <w:t xml:space="preserve">at </w:t>
      </w:r>
      <w:r w:rsidR="006A4B73" w:rsidRPr="00F659C8">
        <w:rPr>
          <w:rFonts w:eastAsia="Calibri" w:cs="Times New Roman"/>
          <w:szCs w:val="22"/>
        </w:rPr>
        <w:t xml:space="preserve">the </w:t>
      </w:r>
      <w:r w:rsidR="0055227C" w:rsidRPr="00F659C8">
        <w:rPr>
          <w:rFonts w:eastAsia="Calibri" w:cs="Times New Roman"/>
          <w:szCs w:val="22"/>
        </w:rPr>
        <w:t xml:space="preserve">stage start </w:t>
      </w:r>
      <w:r w:rsidR="0055227C" w:rsidRPr="00F659C8">
        <w:rPr>
          <w:rFonts w:eastAsia="Calibri" w:cs="Times New Roman"/>
          <w:i/>
          <w:iCs/>
          <w:color w:val="365F91" w:themeColor="accent1" w:themeShade="BF"/>
          <w:szCs w:val="22"/>
        </w:rPr>
        <w:t xml:space="preserve">by the </w:t>
      </w:r>
      <w:r w:rsidR="006A4B73" w:rsidRPr="00F659C8">
        <w:rPr>
          <w:rFonts w:eastAsia="Calibri" w:cs="Times New Roman"/>
          <w:i/>
          <w:iCs/>
          <w:color w:val="365F91" w:themeColor="accent1" w:themeShade="BF"/>
          <w:szCs w:val="22"/>
        </w:rPr>
        <w:t xml:space="preserve">time requested </w:t>
      </w:r>
      <w:r w:rsidRPr="00F659C8">
        <w:rPr>
          <w:rFonts w:eastAsia="Calibri" w:cs="Times New Roman"/>
          <w:szCs w:val="22"/>
        </w:rPr>
        <w:t>and you will be given your duties and a short briefing.</w:t>
      </w:r>
    </w:p>
    <w:p w14:paraId="4D7EF8B0" w14:textId="77777777" w:rsidR="00D23802" w:rsidRPr="00F659C8" w:rsidRDefault="00D23802" w:rsidP="0025311F">
      <w:pPr>
        <w:rPr>
          <w:rFonts w:eastAsia="Calibri" w:cs="Times New Roman"/>
          <w:szCs w:val="22"/>
        </w:rPr>
      </w:pPr>
    </w:p>
    <w:p w14:paraId="36D73875" w14:textId="07BC64C1" w:rsidR="00EB7CAA" w:rsidRPr="00F659C8" w:rsidRDefault="00094DB0" w:rsidP="0025311F">
      <w:pPr>
        <w:rPr>
          <w:rFonts w:eastAsia="Calibri" w:cs="Times New Roman"/>
          <w:szCs w:val="22"/>
        </w:rPr>
      </w:pPr>
      <w:r w:rsidRPr="00F659C8">
        <w:rPr>
          <w:rFonts w:eastAsia="Calibri" w:cs="Times New Roman"/>
          <w:szCs w:val="22"/>
        </w:rPr>
        <w:t xml:space="preserve">PLEASE WEAR YOUR </w:t>
      </w:r>
      <w:r w:rsidR="00EB7CAA" w:rsidRPr="00F659C8">
        <w:rPr>
          <w:rStyle w:val="IntenseEmphasis"/>
          <w:b/>
          <w:i w:val="0"/>
          <w:color w:val="auto"/>
        </w:rPr>
        <w:t>MOTORSPORT UK</w:t>
      </w:r>
      <w:r w:rsidRPr="00F659C8">
        <w:rPr>
          <w:rFonts w:eastAsia="Calibri" w:cs="Times New Roman"/>
          <w:i/>
          <w:szCs w:val="22"/>
        </w:rPr>
        <w:t xml:space="preserve"> </w:t>
      </w:r>
      <w:r w:rsidRPr="00F659C8">
        <w:rPr>
          <w:rFonts w:eastAsia="Calibri" w:cs="Times New Roman"/>
          <w:szCs w:val="22"/>
        </w:rPr>
        <w:t xml:space="preserve">MARSHAL TABARD AT ALL TIMES WHILST OUT ON STAGE AND UNTIL THE STAGE IS CLOSED.  If you don’t have one, please flag that up to your </w:t>
      </w:r>
      <w:r w:rsidR="0055227C" w:rsidRPr="00F659C8">
        <w:rPr>
          <w:rFonts w:eastAsia="Calibri" w:cs="Times New Roman"/>
          <w:szCs w:val="22"/>
        </w:rPr>
        <w:t>Stage Commander</w:t>
      </w:r>
      <w:r w:rsidRPr="00F659C8">
        <w:rPr>
          <w:rFonts w:eastAsia="Calibri" w:cs="Times New Roman"/>
          <w:szCs w:val="22"/>
        </w:rPr>
        <w:t xml:space="preserve">. </w:t>
      </w:r>
    </w:p>
    <w:p w14:paraId="1AB44F65" w14:textId="77777777" w:rsidR="00D32E42" w:rsidRPr="00F659C8" w:rsidRDefault="00D32E42" w:rsidP="0025311F">
      <w:pPr>
        <w:rPr>
          <w:rFonts w:eastAsia="Calibri" w:cs="Times New Roman"/>
          <w:szCs w:val="22"/>
        </w:rPr>
      </w:pPr>
    </w:p>
    <w:p w14:paraId="5119FE2D" w14:textId="5CCC0A4F" w:rsidR="00094DB0" w:rsidRPr="00F659C8" w:rsidRDefault="00094DB0" w:rsidP="0025311F">
      <w:pPr>
        <w:rPr>
          <w:rFonts w:eastAsia="Calibri" w:cs="Times New Roman"/>
          <w:szCs w:val="22"/>
        </w:rPr>
      </w:pPr>
      <w:r w:rsidRPr="00F659C8">
        <w:rPr>
          <w:rFonts w:eastAsia="Calibri" w:cs="Times New Roman"/>
          <w:szCs w:val="22"/>
        </w:rPr>
        <w:t>You should ensure that you know –</w:t>
      </w:r>
    </w:p>
    <w:p w14:paraId="6D38E4DA" w14:textId="77777777" w:rsidR="00094DB0" w:rsidRPr="00F659C8" w:rsidRDefault="00094DB0" w:rsidP="0025311F">
      <w:pPr>
        <w:rPr>
          <w:rFonts w:eastAsia="Calibri" w:cs="Times New Roman"/>
          <w:szCs w:val="22"/>
        </w:rPr>
      </w:pPr>
      <w:r w:rsidRPr="00F659C8">
        <w:rPr>
          <w:rFonts w:eastAsia="Calibri" w:cs="Times New Roman"/>
          <w:szCs w:val="22"/>
        </w:rPr>
        <w:t xml:space="preserve">Where the nearest radio car is to your </w:t>
      </w:r>
      <w:proofErr w:type="gramStart"/>
      <w:r w:rsidRPr="00F659C8">
        <w:rPr>
          <w:rFonts w:eastAsia="Calibri" w:cs="Times New Roman"/>
          <w:szCs w:val="22"/>
        </w:rPr>
        <w:t>location;</w:t>
      </w:r>
      <w:proofErr w:type="gramEnd"/>
    </w:p>
    <w:p w14:paraId="3AB07D9A" w14:textId="718347A9" w:rsidR="00094DB0" w:rsidRPr="00F659C8" w:rsidRDefault="00094DB0" w:rsidP="0025311F">
      <w:pPr>
        <w:rPr>
          <w:rFonts w:eastAsia="Calibri" w:cs="Times New Roman"/>
          <w:szCs w:val="22"/>
        </w:rPr>
      </w:pPr>
      <w:r w:rsidRPr="00F659C8">
        <w:rPr>
          <w:rFonts w:eastAsia="Calibri" w:cs="Times New Roman"/>
          <w:szCs w:val="22"/>
        </w:rPr>
        <w:t xml:space="preserve">Where the nearest </w:t>
      </w:r>
      <w:r w:rsidR="00562DD0" w:rsidRPr="00F659C8">
        <w:rPr>
          <w:rFonts w:eastAsia="Calibri" w:cs="Times New Roman"/>
          <w:szCs w:val="22"/>
        </w:rPr>
        <w:t>red</w:t>
      </w:r>
      <w:r w:rsidRPr="00F659C8">
        <w:rPr>
          <w:rFonts w:eastAsia="Calibri" w:cs="Times New Roman"/>
          <w:szCs w:val="22"/>
        </w:rPr>
        <w:t xml:space="preserve"> flag </w:t>
      </w:r>
      <w:r w:rsidRPr="00F659C8">
        <w:rPr>
          <w:rStyle w:val="IntenseEmphasis"/>
          <w:b/>
          <w:i w:val="0"/>
          <w:color w:val="auto"/>
        </w:rPr>
        <w:t>point</w:t>
      </w:r>
      <w:r w:rsidRPr="00F659C8">
        <w:rPr>
          <w:rFonts w:eastAsia="Calibri" w:cs="Times New Roman"/>
          <w:i/>
          <w:szCs w:val="22"/>
        </w:rPr>
        <w:t xml:space="preserve"> </w:t>
      </w:r>
      <w:r w:rsidRPr="00F659C8">
        <w:rPr>
          <w:rFonts w:eastAsia="Calibri" w:cs="Times New Roman"/>
          <w:szCs w:val="22"/>
        </w:rPr>
        <w:t xml:space="preserve">is to your </w:t>
      </w:r>
      <w:proofErr w:type="gramStart"/>
      <w:r w:rsidRPr="00F659C8">
        <w:rPr>
          <w:rFonts w:eastAsia="Calibri" w:cs="Times New Roman"/>
          <w:szCs w:val="22"/>
        </w:rPr>
        <w:t>location;</w:t>
      </w:r>
      <w:proofErr w:type="gramEnd"/>
    </w:p>
    <w:p w14:paraId="1FCF40E8" w14:textId="77777777" w:rsidR="00094DB0" w:rsidRPr="00F659C8" w:rsidRDefault="00094DB0" w:rsidP="0025311F">
      <w:pPr>
        <w:rPr>
          <w:rFonts w:eastAsia="Calibri" w:cs="Times New Roman"/>
          <w:szCs w:val="22"/>
        </w:rPr>
      </w:pPr>
      <w:r w:rsidRPr="00F659C8">
        <w:rPr>
          <w:rFonts w:eastAsia="Calibri" w:cs="Times New Roman"/>
          <w:szCs w:val="22"/>
        </w:rPr>
        <w:t xml:space="preserve">Who to contact in the event of any concerns you have about safety issues arising on stage (by radio or mobile phone) – </w:t>
      </w:r>
      <w:r w:rsidRPr="00F659C8">
        <w:rPr>
          <w:rFonts w:eastAsia="Calibri" w:cs="Times New Roman"/>
          <w:i/>
          <w:szCs w:val="22"/>
        </w:rPr>
        <w:t>INSERT KEY CONTACT TEL NUMBERS:</w:t>
      </w:r>
    </w:p>
    <w:p w14:paraId="6CF9D474" w14:textId="77777777" w:rsidR="00094DB0" w:rsidRPr="00F659C8" w:rsidRDefault="00094DB0" w:rsidP="0025311F">
      <w:pPr>
        <w:rPr>
          <w:rFonts w:eastAsia="Calibri" w:cs="Times New Roman"/>
          <w:szCs w:val="22"/>
        </w:rPr>
      </w:pPr>
      <w:r w:rsidRPr="00F659C8">
        <w:rPr>
          <w:rFonts w:eastAsia="Calibri" w:cs="Times New Roman"/>
          <w:szCs w:val="22"/>
        </w:rPr>
        <w:t xml:space="preserve">Stage </w:t>
      </w:r>
      <w:proofErr w:type="gramStart"/>
      <w:r w:rsidRPr="00F659C8">
        <w:rPr>
          <w:rFonts w:eastAsia="Calibri" w:cs="Times New Roman"/>
          <w:szCs w:val="22"/>
        </w:rPr>
        <w:t>Commander;</w:t>
      </w:r>
      <w:proofErr w:type="gramEnd"/>
    </w:p>
    <w:p w14:paraId="47584D9E" w14:textId="77777777" w:rsidR="00094DB0" w:rsidRPr="00F659C8" w:rsidRDefault="00094DB0" w:rsidP="0025311F">
      <w:pPr>
        <w:rPr>
          <w:rFonts w:eastAsia="Calibri" w:cs="Times New Roman"/>
          <w:szCs w:val="22"/>
        </w:rPr>
      </w:pPr>
      <w:r w:rsidRPr="00F659C8">
        <w:rPr>
          <w:rFonts w:eastAsia="Calibri" w:cs="Times New Roman"/>
          <w:szCs w:val="22"/>
        </w:rPr>
        <w:t xml:space="preserve">Deputy Stage </w:t>
      </w:r>
      <w:proofErr w:type="gramStart"/>
      <w:r w:rsidRPr="00F659C8">
        <w:rPr>
          <w:rFonts w:eastAsia="Calibri" w:cs="Times New Roman"/>
          <w:szCs w:val="22"/>
        </w:rPr>
        <w:t>Commander;</w:t>
      </w:r>
      <w:proofErr w:type="gramEnd"/>
    </w:p>
    <w:p w14:paraId="21A67A65" w14:textId="4C49A0FB" w:rsidR="00094DB0" w:rsidRPr="00F659C8" w:rsidRDefault="00094DB0" w:rsidP="0025311F">
      <w:pPr>
        <w:rPr>
          <w:rFonts w:eastAsia="Calibri" w:cs="Times New Roman"/>
          <w:szCs w:val="22"/>
        </w:rPr>
      </w:pPr>
      <w:r w:rsidRPr="00F659C8">
        <w:rPr>
          <w:rFonts w:eastAsia="Calibri" w:cs="Times New Roman"/>
          <w:szCs w:val="22"/>
        </w:rPr>
        <w:t xml:space="preserve">Rally </w:t>
      </w:r>
      <w:proofErr w:type="gramStart"/>
      <w:r w:rsidRPr="00F659C8">
        <w:rPr>
          <w:rFonts w:eastAsia="Calibri" w:cs="Times New Roman"/>
          <w:szCs w:val="22"/>
        </w:rPr>
        <w:t>Control</w:t>
      </w:r>
      <w:r w:rsidR="00EB7CAA" w:rsidRPr="00F659C8">
        <w:rPr>
          <w:rFonts w:eastAsia="Calibri" w:cs="Times New Roman"/>
          <w:szCs w:val="22"/>
        </w:rPr>
        <w:t>;</w:t>
      </w:r>
      <w:proofErr w:type="gramEnd"/>
    </w:p>
    <w:p w14:paraId="3FB1A988" w14:textId="07906E59" w:rsidR="00EB7CAA" w:rsidRPr="00F659C8" w:rsidRDefault="00EB7CAA" w:rsidP="0025311F">
      <w:pPr>
        <w:rPr>
          <w:rFonts w:eastAsia="Calibri" w:cs="Times New Roman"/>
          <w:szCs w:val="22"/>
        </w:rPr>
      </w:pPr>
      <w:r w:rsidRPr="00F659C8">
        <w:rPr>
          <w:rFonts w:eastAsia="Calibri" w:cs="Times New Roman"/>
          <w:i/>
          <w:szCs w:val="22"/>
        </w:rPr>
        <w:t>What to do in the event of an incident or stage blockage (partial or full</w:t>
      </w:r>
      <w:r w:rsidRPr="00F659C8">
        <w:rPr>
          <w:rFonts w:eastAsia="Calibri" w:cs="Times New Roman"/>
          <w:szCs w:val="22"/>
        </w:rPr>
        <w:t>)</w:t>
      </w:r>
    </w:p>
    <w:p w14:paraId="5D00A87E" w14:textId="7D4CC0C3" w:rsidR="00742A10" w:rsidRPr="00F659C8" w:rsidRDefault="00742A10" w:rsidP="0025311F">
      <w:pPr>
        <w:rPr>
          <w:rFonts w:eastAsia="Calibri" w:cs="Times New Roman"/>
          <w:sz w:val="14"/>
          <w:szCs w:val="22"/>
        </w:rPr>
      </w:pPr>
    </w:p>
    <w:p w14:paraId="048BF4A0" w14:textId="77777777" w:rsidR="00742A10" w:rsidRPr="00F659C8" w:rsidRDefault="00742A10" w:rsidP="0025311F">
      <w:pPr>
        <w:rPr>
          <w:rFonts w:eastAsia="Calibri" w:cs="Times New Roman"/>
          <w:sz w:val="14"/>
          <w:szCs w:val="22"/>
        </w:rPr>
      </w:pPr>
    </w:p>
    <w:p w14:paraId="1DC1DDD2" w14:textId="77777777" w:rsidR="00D32E42" w:rsidRPr="00F659C8" w:rsidRDefault="00D32E42" w:rsidP="0025311F">
      <w:pPr>
        <w:rPr>
          <w:rFonts w:eastAsia="Calibri" w:cs="Times New Roman"/>
          <w:sz w:val="14"/>
          <w:szCs w:val="22"/>
        </w:rPr>
      </w:pPr>
    </w:p>
    <w:p w14:paraId="1FA3F4FA" w14:textId="77777777" w:rsidR="00094DB0" w:rsidRPr="00687F84" w:rsidRDefault="00094DB0" w:rsidP="00687F84">
      <w:pPr>
        <w:pStyle w:val="Heading2"/>
      </w:pPr>
      <w:r w:rsidRPr="00687F84">
        <w:t>OUT ON STAGE</w:t>
      </w:r>
    </w:p>
    <w:p w14:paraId="6FF9ECDD" w14:textId="77777777" w:rsidR="00094DB0" w:rsidRPr="00F659C8" w:rsidRDefault="00094DB0" w:rsidP="0025311F">
      <w:pPr>
        <w:rPr>
          <w:rFonts w:eastAsia="Calibri" w:cs="Times New Roman"/>
          <w:szCs w:val="22"/>
        </w:rPr>
      </w:pPr>
      <w:r w:rsidRPr="00F659C8">
        <w:rPr>
          <w:rFonts w:eastAsia="Calibri" w:cs="Times New Roman"/>
          <w:szCs w:val="22"/>
        </w:rPr>
        <w:t>Several safety cars will pass through the stage prior to the 0 car and first competing car.  These cars are-</w:t>
      </w:r>
    </w:p>
    <w:p w14:paraId="6A9DE1DD" w14:textId="77777777" w:rsidR="00D32E42" w:rsidRPr="00F659C8" w:rsidRDefault="00D32E42" w:rsidP="0025311F">
      <w:pPr>
        <w:rPr>
          <w:rFonts w:eastAsia="Calibri" w:cs="Times New Roman"/>
          <w:szCs w:val="22"/>
        </w:rPr>
      </w:pPr>
    </w:p>
    <w:p w14:paraId="6200D684" w14:textId="31677FC8" w:rsidR="00094DB0" w:rsidRPr="00F659C8" w:rsidRDefault="00094DB0" w:rsidP="00687F84">
      <w:pPr>
        <w:pStyle w:val="Heading2"/>
      </w:pPr>
      <w:r w:rsidRPr="00F659C8">
        <w:lastRenderedPageBreak/>
        <w:t>LIST OF SAFETY CARS FOR THE EVENT</w:t>
      </w:r>
    </w:p>
    <w:p w14:paraId="55326616" w14:textId="77777777" w:rsidR="00094DB0" w:rsidRPr="00F659C8" w:rsidRDefault="00CE1173" w:rsidP="0025311F">
      <w:r w:rsidRPr="00F659C8">
        <w:t>Chief Marshal</w:t>
      </w:r>
    </w:p>
    <w:p w14:paraId="757CF657" w14:textId="3DE4244B" w:rsidR="000E5B58" w:rsidRPr="00F659C8" w:rsidRDefault="000E5B58" w:rsidP="0025311F">
      <w:pPr>
        <w:rPr>
          <w:i/>
          <w:iCs/>
          <w:color w:val="365F91" w:themeColor="accent1" w:themeShade="BF"/>
        </w:rPr>
      </w:pPr>
      <w:r w:rsidRPr="00F659C8">
        <w:rPr>
          <w:i/>
          <w:iCs/>
          <w:color w:val="365F91" w:themeColor="accent1" w:themeShade="BF"/>
        </w:rPr>
        <w:t>Spectator Safety</w:t>
      </w:r>
    </w:p>
    <w:p w14:paraId="0983358F" w14:textId="77777777" w:rsidR="00CE1173" w:rsidRPr="00F659C8" w:rsidRDefault="00CE1173" w:rsidP="0025311F">
      <w:r w:rsidRPr="00F659C8">
        <w:t>000</w:t>
      </w:r>
    </w:p>
    <w:p w14:paraId="09AA6114" w14:textId="77E812B0" w:rsidR="00CE1173" w:rsidRPr="00F659C8" w:rsidRDefault="00EB7CAA" w:rsidP="0025311F">
      <w:r w:rsidRPr="00F659C8">
        <w:t>Motorsport UK</w:t>
      </w:r>
      <w:r w:rsidR="00CE1173" w:rsidRPr="00F659C8">
        <w:t xml:space="preserve"> Safety Delegate</w:t>
      </w:r>
    </w:p>
    <w:p w14:paraId="685B0398" w14:textId="77777777" w:rsidR="00CE1173" w:rsidRPr="00F659C8" w:rsidRDefault="00CE1173" w:rsidP="0025311F">
      <w:r w:rsidRPr="00F659C8">
        <w:t>00</w:t>
      </w:r>
    </w:p>
    <w:p w14:paraId="06A5DB6E" w14:textId="77777777" w:rsidR="00CE1173" w:rsidRPr="00F659C8" w:rsidRDefault="00CE1173" w:rsidP="0025311F">
      <w:r w:rsidRPr="00F659C8">
        <w:t>0</w:t>
      </w:r>
    </w:p>
    <w:p w14:paraId="23DFAC15" w14:textId="5173735B" w:rsidR="00CE1173" w:rsidRPr="00F659C8" w:rsidRDefault="00CE1173" w:rsidP="0025311F">
      <w:r w:rsidRPr="00F659C8">
        <w:t>Sweeper</w:t>
      </w:r>
      <w:r w:rsidR="009321B0" w:rsidRPr="00F659C8">
        <w:t xml:space="preserve"> Car</w:t>
      </w:r>
    </w:p>
    <w:p w14:paraId="532E9D4E" w14:textId="2B865406" w:rsidR="00884A53" w:rsidRPr="00F659C8" w:rsidRDefault="00884A53" w:rsidP="0025311F">
      <w:r w:rsidRPr="00F659C8">
        <w:rPr>
          <w:i/>
          <w:iCs/>
          <w:color w:val="365F91" w:themeColor="accent1" w:themeShade="BF"/>
        </w:rPr>
        <w:t>For a Closed Road even</w:t>
      </w:r>
      <w:r w:rsidR="00687F84">
        <w:rPr>
          <w:i/>
          <w:iCs/>
          <w:color w:val="365F91" w:themeColor="accent1" w:themeShade="BF"/>
        </w:rPr>
        <w:t>t</w:t>
      </w:r>
      <w:r w:rsidRPr="00F659C8">
        <w:rPr>
          <w:i/>
          <w:iCs/>
          <w:color w:val="365F91" w:themeColor="accent1" w:themeShade="BF"/>
        </w:rPr>
        <w:t xml:space="preserve"> include the additional information about Road Close Times, the Road Closing Car (and </w:t>
      </w:r>
      <w:proofErr w:type="gramStart"/>
      <w:r w:rsidRPr="00F659C8">
        <w:rPr>
          <w:i/>
          <w:iCs/>
          <w:color w:val="365F91" w:themeColor="accent1" w:themeShade="BF"/>
        </w:rPr>
        <w:t>it’s</w:t>
      </w:r>
      <w:proofErr w:type="gramEnd"/>
      <w:r w:rsidRPr="00F659C8">
        <w:rPr>
          <w:i/>
          <w:iCs/>
          <w:color w:val="365F91" w:themeColor="accent1" w:themeShade="BF"/>
        </w:rPr>
        <w:t xml:space="preserve"> identification as well as the Road Opening Car and identification</w:t>
      </w:r>
      <w:r w:rsidR="004F68DD">
        <w:rPr>
          <w:i/>
          <w:iCs/>
          <w:color w:val="365F91" w:themeColor="accent1" w:themeShade="BF"/>
        </w:rPr>
        <w:t>)</w:t>
      </w:r>
      <w:r w:rsidRPr="00F659C8">
        <w:t xml:space="preserve">. </w:t>
      </w:r>
      <w:r w:rsidRPr="00F659C8">
        <w:rPr>
          <w:i/>
          <w:iCs/>
          <w:color w:val="365F91" w:themeColor="accent1" w:themeShade="BF"/>
        </w:rPr>
        <w:t>Depending on where in the Country the event is running, you may also wish to brief on the relevant laws as they apply to the geographic area you are in.</w:t>
      </w:r>
    </w:p>
    <w:p w14:paraId="28703857" w14:textId="77777777" w:rsidR="00562DD0" w:rsidRPr="00F659C8" w:rsidRDefault="00562DD0" w:rsidP="0025311F">
      <w:pPr>
        <w:rPr>
          <w:rStyle w:val="Strong"/>
          <w:rFonts w:cstheme="majorHAnsi"/>
          <w:b w:val="0"/>
          <w:i/>
        </w:rPr>
      </w:pPr>
    </w:p>
    <w:p w14:paraId="069573C0" w14:textId="54610100" w:rsidR="009321B0" w:rsidRPr="00F659C8" w:rsidRDefault="009321B0" w:rsidP="0025311F">
      <w:pPr>
        <w:rPr>
          <w:rStyle w:val="Strong"/>
          <w:rFonts w:cstheme="majorHAnsi"/>
          <w:b w:val="0"/>
        </w:rPr>
      </w:pPr>
      <w:r w:rsidRPr="00F659C8">
        <w:rPr>
          <w:rStyle w:val="Strong"/>
          <w:rFonts w:cstheme="majorHAnsi"/>
          <w:b w:val="0"/>
        </w:rPr>
        <w:t>In order to communicate with the Safety Cars (especially the Safety Delegate), marshals should use the FIA specified gestures below to indicate whether you are satisfied with the safety situation at your location (All OK) or whether you have any problems (Stop I need support). The two gestures are shown below:</w:t>
      </w:r>
    </w:p>
    <w:p w14:paraId="2E8652A9" w14:textId="77777777" w:rsidR="009321B0" w:rsidRPr="00F659C8" w:rsidRDefault="009321B0" w:rsidP="0025311F">
      <w:pPr>
        <w:rPr>
          <w:rStyle w:val="Strong"/>
          <w:b w:val="0"/>
          <w:bCs w:val="0"/>
        </w:rPr>
      </w:pPr>
    </w:p>
    <w:tbl>
      <w:tblPr>
        <w:tblStyle w:val="TableGrid"/>
        <w:tblW w:w="89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394"/>
      </w:tblGrid>
      <w:tr w:rsidR="009321B0" w:rsidRPr="00F659C8" w14:paraId="741CDEB0" w14:textId="77777777" w:rsidTr="00562DD0">
        <w:trPr>
          <w:trHeight w:val="3969"/>
        </w:trPr>
        <w:tc>
          <w:tcPr>
            <w:tcW w:w="4536" w:type="dxa"/>
          </w:tcPr>
          <w:p w14:paraId="721DE2ED" w14:textId="77777777" w:rsidR="009321B0" w:rsidRPr="00F659C8" w:rsidRDefault="009321B0" w:rsidP="0025311F">
            <w:pPr>
              <w:rPr>
                <w:rFonts w:cs="Arial"/>
                <w:szCs w:val="24"/>
              </w:rPr>
            </w:pPr>
            <w:r w:rsidRPr="00F659C8">
              <w:rPr>
                <w:noProof/>
                <w:lang w:eastAsia="en-GB"/>
              </w:rPr>
              <w:drawing>
                <wp:inline distT="0" distB="0" distL="0" distR="0" wp14:anchorId="0C6C55A6" wp14:editId="331E7861">
                  <wp:extent cx="1894885" cy="1964364"/>
                  <wp:effectExtent l="152400" t="95250" r="257810" b="360045"/>
                  <wp:docPr id="25" name="Image 17">
                    <a:extLst xmlns:a="http://schemas.openxmlformats.org/drawingml/2006/main">
                      <a:ext uri="{FF2B5EF4-FFF2-40B4-BE49-F238E27FC236}">
                        <a16:creationId xmlns:a16="http://schemas.microsoft.com/office/drawing/2014/main" id="{A98496B4-95F5-5C4A-85F3-A9BB2572807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 17">
                            <a:extLst>
                              <a:ext uri="{FF2B5EF4-FFF2-40B4-BE49-F238E27FC236}">
                                <a16:creationId xmlns:a16="http://schemas.microsoft.com/office/drawing/2014/main" id="{A98496B4-95F5-5C4A-85F3-A9BB2572807B}"/>
                              </a:ext>
                            </a:extLst>
                          </pic:cNvPr>
                          <pic:cNvPicPr>
                            <a:picLocks noChangeAspect="1"/>
                          </pic:cNvPicPr>
                        </pic:nvPicPr>
                        <pic:blipFill>
                          <a:blip r:embed="rId10"/>
                          <a:stretch>
                            <a:fillRect/>
                          </a:stretch>
                        </pic:blipFill>
                        <pic:spPr>
                          <a:xfrm>
                            <a:off x="0" y="0"/>
                            <a:ext cx="1894885" cy="1964364"/>
                          </a:xfrm>
                          <a:prstGeom prst="rect">
                            <a:avLst/>
                          </a:prstGeom>
                          <a:ln>
                            <a:noFill/>
                          </a:ln>
                          <a:effectLst>
                            <a:outerShdw blurRad="292100" dist="139700" dir="2700000" algn="tl" rotWithShape="0">
                              <a:srgbClr val="333333">
                                <a:alpha val="65000"/>
                              </a:srgbClr>
                            </a:outerShdw>
                          </a:effectLst>
                        </pic:spPr>
                      </pic:pic>
                    </a:graphicData>
                  </a:graphic>
                </wp:inline>
              </w:drawing>
            </w:r>
          </w:p>
        </w:tc>
        <w:tc>
          <w:tcPr>
            <w:tcW w:w="4394" w:type="dxa"/>
          </w:tcPr>
          <w:p w14:paraId="7F978D83" w14:textId="4135C1E0" w:rsidR="009321B0" w:rsidRPr="00F659C8" w:rsidRDefault="0017219D" w:rsidP="0025311F">
            <w:pPr>
              <w:rPr>
                <w:rFonts w:cs="Arial"/>
                <w:szCs w:val="24"/>
              </w:rPr>
            </w:pPr>
            <w:r w:rsidRPr="00F659C8">
              <w:rPr>
                <w:rFonts w:cs="Arial"/>
                <w:noProof/>
                <w:sz w:val="20"/>
                <w:lang w:eastAsia="en-GB"/>
              </w:rPr>
              <w:drawing>
                <wp:inline distT="0" distB="0" distL="0" distR="0" wp14:anchorId="465B757B" wp14:editId="23457577">
                  <wp:extent cx="1412875" cy="1986808"/>
                  <wp:effectExtent l="152400" t="133350" r="339725" b="356870"/>
                  <wp:docPr id="26" name="Image 4">
                    <a:extLst xmlns:a="http://schemas.openxmlformats.org/drawingml/2006/main">
                      <a:ext uri="{FF2B5EF4-FFF2-40B4-BE49-F238E27FC236}">
                        <a16:creationId xmlns:a16="http://schemas.microsoft.com/office/drawing/2014/main" id="{1B94084C-7CEE-3546-B507-F0FB381CEE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a:extLst>
                              <a:ext uri="{FF2B5EF4-FFF2-40B4-BE49-F238E27FC236}">
                                <a16:creationId xmlns:a16="http://schemas.microsoft.com/office/drawing/2014/main" id="{1B94084C-7CEE-3546-B507-F0FB381CEEA2}"/>
                              </a:ext>
                            </a:extLst>
                          </pic:cNvPr>
                          <pic:cNvPicPr>
                            <a:picLocks noChangeAspect="1"/>
                          </pic:cNvPicPr>
                        </pic:nvPicPr>
                        <pic:blipFill>
                          <a:blip r:embed="rId11"/>
                          <a:stretch>
                            <a:fillRect/>
                          </a:stretch>
                        </pic:blipFill>
                        <pic:spPr>
                          <a:xfrm>
                            <a:off x="0" y="0"/>
                            <a:ext cx="1424080" cy="2002565"/>
                          </a:xfrm>
                          <a:prstGeom prst="rect">
                            <a:avLst/>
                          </a:prstGeom>
                          <a:ln>
                            <a:noFill/>
                          </a:ln>
                          <a:effectLst>
                            <a:outerShdw blurRad="292100" dist="139700" dir="2700000" algn="tl" rotWithShape="0">
                              <a:srgbClr val="333333">
                                <a:alpha val="65000"/>
                              </a:srgbClr>
                            </a:outerShdw>
                          </a:effectLst>
                        </pic:spPr>
                      </pic:pic>
                    </a:graphicData>
                  </a:graphic>
                </wp:inline>
              </w:drawing>
            </w:r>
          </w:p>
        </w:tc>
      </w:tr>
      <w:tr w:rsidR="009321B0" w:rsidRPr="00F659C8" w14:paraId="18C6ADDF" w14:textId="77777777" w:rsidTr="00562DD0">
        <w:tc>
          <w:tcPr>
            <w:tcW w:w="4536" w:type="dxa"/>
          </w:tcPr>
          <w:p w14:paraId="1297E8C5" w14:textId="77777777" w:rsidR="009321B0" w:rsidRPr="00F659C8" w:rsidRDefault="009321B0" w:rsidP="0025311F">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9C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All OK</w:t>
            </w:r>
          </w:p>
        </w:tc>
        <w:tc>
          <w:tcPr>
            <w:tcW w:w="4394" w:type="dxa"/>
          </w:tcPr>
          <w:p w14:paraId="68C99785" w14:textId="77777777" w:rsidR="009321B0" w:rsidRPr="00F659C8" w:rsidRDefault="009321B0" w:rsidP="0025311F">
            <w:pPr>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659C8">
              <w:rPr>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Stop I need support</w:t>
            </w:r>
          </w:p>
        </w:tc>
      </w:tr>
    </w:tbl>
    <w:p w14:paraId="6C466B99" w14:textId="437EB201" w:rsidR="00094DB0" w:rsidRPr="00F659C8" w:rsidRDefault="00094DB0" w:rsidP="0025311F">
      <w:pPr>
        <w:rPr>
          <w:rFonts w:eastAsia="Calibri" w:cs="Times New Roman"/>
          <w:szCs w:val="22"/>
        </w:rPr>
      </w:pPr>
      <w:r w:rsidRPr="00F659C8">
        <w:rPr>
          <w:rFonts w:eastAsia="Calibri" w:cs="Times New Roman"/>
          <w:szCs w:val="22"/>
        </w:rPr>
        <w:t>Marshals are the means of controlling safety on a stage and will often be in the front line if an incident happens.</w:t>
      </w:r>
    </w:p>
    <w:p w14:paraId="328080C3" w14:textId="0E29CF2F" w:rsidR="009321B0" w:rsidRPr="00F659C8" w:rsidRDefault="00452980" w:rsidP="0025311F">
      <w:pPr>
        <w:rPr>
          <w:rStyle w:val="Strong"/>
          <w:rFonts w:cstheme="majorHAnsi"/>
          <w:b w:val="0"/>
          <w:bCs w:val="0"/>
        </w:rPr>
      </w:pPr>
      <w:r w:rsidRPr="00F659C8">
        <w:rPr>
          <w:rStyle w:val="IntenseEmphasis"/>
          <w:b/>
          <w:i w:val="0"/>
          <w:color w:val="FF0000"/>
        </w:rPr>
        <w:t>Remember to bring your</w:t>
      </w:r>
      <w:r w:rsidRPr="00F659C8">
        <w:rPr>
          <w:rStyle w:val="IntenseEmphasis"/>
          <w:b/>
          <w:color w:val="FF0000"/>
        </w:rPr>
        <w:t xml:space="preserve"> </w:t>
      </w:r>
      <w:r w:rsidRPr="004F68DD">
        <w:rPr>
          <w:rFonts w:eastAsia="Calibri" w:cs="Times New Roman"/>
          <w:b/>
          <w:bCs/>
          <w:color w:val="FF0000"/>
          <w:szCs w:val="22"/>
        </w:rPr>
        <w:t>whistle for use on stage</w:t>
      </w:r>
      <w:r w:rsidRPr="00F659C8">
        <w:rPr>
          <w:rFonts w:eastAsia="Calibri" w:cs="Times New Roman"/>
          <w:i/>
          <w:color w:val="FF0000"/>
          <w:szCs w:val="22"/>
        </w:rPr>
        <w:t xml:space="preserve"> </w:t>
      </w:r>
      <w:r w:rsidRPr="00F659C8">
        <w:rPr>
          <w:rStyle w:val="IntenseEmphasis"/>
          <w:b/>
          <w:i w:val="0"/>
          <w:color w:val="FF0000"/>
        </w:rPr>
        <w:t>you should blow your whistle whenever you hear an approaching car including the Safety Cars</w:t>
      </w:r>
      <w:r w:rsidRPr="00F659C8">
        <w:rPr>
          <w:rFonts w:eastAsia="Calibri" w:cs="Times New Roman"/>
          <w:i/>
          <w:szCs w:val="22"/>
        </w:rPr>
        <w:t xml:space="preserve">. </w:t>
      </w:r>
      <w:r w:rsidR="009321B0" w:rsidRPr="00F659C8">
        <w:rPr>
          <w:rStyle w:val="Strong"/>
          <w:rFonts w:cstheme="majorHAnsi"/>
          <w:b w:val="0"/>
        </w:rPr>
        <w:t>This whistle is to be used for two purposes:</w:t>
      </w:r>
    </w:p>
    <w:p w14:paraId="06D88BA4" w14:textId="775C88A8" w:rsidR="009321B0" w:rsidRPr="00F659C8" w:rsidRDefault="009321B0" w:rsidP="0025311F">
      <w:pPr>
        <w:rPr>
          <w:rStyle w:val="Strong"/>
          <w:rFonts w:cstheme="majorHAnsi"/>
          <w:b w:val="0"/>
          <w:bCs w:val="0"/>
        </w:rPr>
      </w:pPr>
      <w:r w:rsidRPr="00F659C8">
        <w:rPr>
          <w:rStyle w:val="Strong"/>
          <w:rFonts w:cstheme="majorHAnsi"/>
          <w:b w:val="0"/>
        </w:rPr>
        <w:t>To advise the spectators and other marshals in your location of the approach of a vehicle, whether that is an official car, a safety car or a competitor</w:t>
      </w:r>
    </w:p>
    <w:p w14:paraId="3C71BB0A" w14:textId="0834544D" w:rsidR="009321B0" w:rsidRPr="00F659C8" w:rsidRDefault="009321B0" w:rsidP="0025311F">
      <w:pPr>
        <w:rPr>
          <w:rStyle w:val="Strong"/>
          <w:rFonts w:cstheme="majorHAnsi"/>
          <w:b w:val="0"/>
          <w:bCs w:val="0"/>
        </w:rPr>
      </w:pPr>
      <w:r w:rsidRPr="00F659C8">
        <w:rPr>
          <w:rStyle w:val="Strong"/>
          <w:rFonts w:cstheme="majorHAnsi"/>
          <w:b w:val="0"/>
        </w:rPr>
        <w:t>To advise the spectators (at exactly 30 minutes before the First Car is Due) that there is to be no further movement on the special stage. This is to be done by a long continuous whistle at FCD minus 30 minutes.</w:t>
      </w:r>
    </w:p>
    <w:p w14:paraId="5A92CDF6" w14:textId="309DB646" w:rsidR="00742A10" w:rsidRPr="00F659C8" w:rsidRDefault="00742A10" w:rsidP="0025311F">
      <w:pPr>
        <w:rPr>
          <w:rStyle w:val="Strong"/>
          <w:rFonts w:cstheme="majorHAnsi"/>
          <w:b w:val="0"/>
          <w:bCs w:val="0"/>
        </w:rPr>
      </w:pPr>
    </w:p>
    <w:p w14:paraId="4BE0A938" w14:textId="209C4F48" w:rsidR="00D32E42" w:rsidRPr="00F659C8" w:rsidRDefault="00D32E42" w:rsidP="00687F84">
      <w:pPr>
        <w:pStyle w:val="Heading2"/>
      </w:pPr>
      <w:r w:rsidRPr="00F659C8">
        <w:lastRenderedPageBreak/>
        <w:t>MARSHAL ROLES AND RESPONSIBILITIES</w:t>
      </w:r>
    </w:p>
    <w:p w14:paraId="649AB21C" w14:textId="7DB14BBD" w:rsidR="00094DB0" w:rsidRPr="00F659C8" w:rsidRDefault="00094DB0" w:rsidP="0025311F">
      <w:pPr>
        <w:rPr>
          <w:rFonts w:eastAsia="Calibri" w:cs="Times New Roman"/>
          <w:szCs w:val="22"/>
        </w:rPr>
      </w:pPr>
      <w:r w:rsidRPr="00F659C8">
        <w:rPr>
          <w:rFonts w:eastAsia="Calibri" w:cs="Times New Roman"/>
          <w:szCs w:val="22"/>
        </w:rPr>
        <w:t>Ensure spectators stay in designated spectator viewing areas at your location or otherwise in safe locations – preferably several metres back from the stage at all times</w:t>
      </w:r>
      <w:r w:rsidR="00E6341C" w:rsidRPr="00F659C8">
        <w:rPr>
          <w:rFonts w:eastAsia="Calibri" w:cs="Times New Roman"/>
          <w:szCs w:val="22"/>
        </w:rPr>
        <w:t xml:space="preserve"> and behind tree lines as </w:t>
      </w:r>
      <w:proofErr w:type="gramStart"/>
      <w:r w:rsidR="00E6341C" w:rsidRPr="00F659C8">
        <w:rPr>
          <w:rFonts w:eastAsia="Calibri" w:cs="Times New Roman"/>
          <w:szCs w:val="22"/>
        </w:rPr>
        <w:t>appropriate</w:t>
      </w:r>
      <w:r w:rsidRPr="00F659C8">
        <w:rPr>
          <w:rFonts w:eastAsia="Calibri" w:cs="Times New Roman"/>
          <w:szCs w:val="22"/>
        </w:rPr>
        <w:t>;</w:t>
      </w:r>
      <w:proofErr w:type="gramEnd"/>
    </w:p>
    <w:p w14:paraId="15B39F5A" w14:textId="2076412C" w:rsidR="00E6341C" w:rsidRPr="00F659C8" w:rsidRDefault="00E6341C" w:rsidP="0025311F">
      <w:pPr>
        <w:rPr>
          <w:rFonts w:eastAsia="Calibri" w:cs="Times New Roman"/>
          <w:szCs w:val="22"/>
        </w:rPr>
      </w:pPr>
      <w:r w:rsidRPr="00F659C8">
        <w:rPr>
          <w:rFonts w:eastAsia="Calibri" w:cs="Times New Roman"/>
          <w:szCs w:val="22"/>
        </w:rPr>
        <w:t xml:space="preserve">Where there is more than one Marshal at a location you should not stand in </w:t>
      </w:r>
      <w:proofErr w:type="gramStart"/>
      <w:r w:rsidRPr="00F659C8">
        <w:rPr>
          <w:rFonts w:eastAsia="Calibri" w:cs="Times New Roman"/>
          <w:szCs w:val="22"/>
        </w:rPr>
        <w:t>groups</w:t>
      </w:r>
      <w:proofErr w:type="gramEnd"/>
      <w:r w:rsidRPr="00F659C8">
        <w:rPr>
          <w:rFonts w:eastAsia="Calibri" w:cs="Times New Roman"/>
          <w:szCs w:val="22"/>
        </w:rPr>
        <w:t xml:space="preserve"> </w:t>
      </w:r>
      <w:r w:rsidR="00134DCD" w:rsidRPr="00F659C8">
        <w:rPr>
          <w:rFonts w:eastAsia="Calibri" w:cs="Times New Roman"/>
          <w:i/>
          <w:iCs/>
          <w:color w:val="365F91" w:themeColor="accent1" w:themeShade="BF"/>
          <w:szCs w:val="22"/>
        </w:rPr>
        <w:t>please</w:t>
      </w:r>
      <w:r w:rsidRPr="00F659C8">
        <w:rPr>
          <w:rFonts w:eastAsia="Calibri" w:cs="Times New Roman"/>
          <w:i/>
          <w:iCs/>
          <w:color w:val="365F91" w:themeColor="accent1" w:themeShade="BF"/>
          <w:szCs w:val="22"/>
        </w:rPr>
        <w:t xml:space="preserve"> </w:t>
      </w:r>
      <w:r w:rsidRPr="00F659C8">
        <w:rPr>
          <w:rFonts w:eastAsia="Calibri" w:cs="Times New Roman"/>
          <w:szCs w:val="22"/>
        </w:rPr>
        <w:t xml:space="preserve">spread out around the area to be covered; </w:t>
      </w:r>
    </w:p>
    <w:p w14:paraId="1DAFBACF" w14:textId="77777777" w:rsidR="00094DB0" w:rsidRPr="00F659C8" w:rsidRDefault="00094DB0" w:rsidP="0025311F">
      <w:pPr>
        <w:rPr>
          <w:rFonts w:eastAsia="Calibri" w:cs="Times New Roman"/>
          <w:szCs w:val="22"/>
        </w:rPr>
      </w:pPr>
      <w:r w:rsidRPr="00F659C8">
        <w:rPr>
          <w:rFonts w:eastAsia="Calibri" w:cs="Times New Roman"/>
          <w:szCs w:val="22"/>
        </w:rPr>
        <w:t xml:space="preserve">Take control and move spectators where you want them to be as they start arriving – BE POLITE BUT FIRM.  Use peer pressure from other spectators if someone refuses to </w:t>
      </w:r>
      <w:proofErr w:type="gramStart"/>
      <w:r w:rsidRPr="00F659C8">
        <w:rPr>
          <w:rFonts w:eastAsia="Calibri" w:cs="Times New Roman"/>
          <w:szCs w:val="22"/>
        </w:rPr>
        <w:t>move;</w:t>
      </w:r>
      <w:proofErr w:type="gramEnd"/>
    </w:p>
    <w:p w14:paraId="799E5A7B" w14:textId="77777777" w:rsidR="00094DB0" w:rsidRPr="00F659C8" w:rsidRDefault="00094DB0" w:rsidP="0025311F">
      <w:pPr>
        <w:rPr>
          <w:rFonts w:eastAsia="Calibri" w:cs="Times New Roman"/>
          <w:szCs w:val="22"/>
        </w:rPr>
      </w:pPr>
      <w:r w:rsidRPr="00F659C8">
        <w:rPr>
          <w:rFonts w:eastAsia="Calibri" w:cs="Times New Roman"/>
          <w:szCs w:val="22"/>
        </w:rPr>
        <w:t xml:space="preserve">Be aware of the arrangements for media </w:t>
      </w:r>
      <w:proofErr w:type="gramStart"/>
      <w:r w:rsidRPr="00F659C8">
        <w:rPr>
          <w:rFonts w:eastAsia="Calibri" w:cs="Times New Roman"/>
          <w:szCs w:val="22"/>
        </w:rPr>
        <w:t>access;</w:t>
      </w:r>
      <w:proofErr w:type="gramEnd"/>
    </w:p>
    <w:p w14:paraId="4B02253B" w14:textId="77777777" w:rsidR="00094DB0" w:rsidRPr="00F659C8" w:rsidRDefault="00094DB0" w:rsidP="0025311F">
      <w:pPr>
        <w:rPr>
          <w:rFonts w:eastAsia="Calibri" w:cs="Times New Roman"/>
          <w:szCs w:val="22"/>
        </w:rPr>
      </w:pPr>
      <w:r w:rsidRPr="00F659C8">
        <w:rPr>
          <w:rFonts w:eastAsia="Calibri" w:cs="Times New Roman"/>
          <w:szCs w:val="22"/>
        </w:rPr>
        <w:t xml:space="preserve">Do not take photographs or video or share any information on social media whilst marshalling – stay alert at all </w:t>
      </w:r>
      <w:proofErr w:type="gramStart"/>
      <w:r w:rsidRPr="00F659C8">
        <w:rPr>
          <w:rFonts w:eastAsia="Calibri" w:cs="Times New Roman"/>
          <w:szCs w:val="22"/>
        </w:rPr>
        <w:t>times;</w:t>
      </w:r>
      <w:proofErr w:type="gramEnd"/>
    </w:p>
    <w:p w14:paraId="2C5B2EB6" w14:textId="77777777" w:rsidR="00094DB0" w:rsidRPr="00F659C8" w:rsidRDefault="00094DB0" w:rsidP="0025311F">
      <w:pPr>
        <w:rPr>
          <w:rFonts w:eastAsia="Calibri" w:cs="Times New Roman"/>
          <w:szCs w:val="22"/>
        </w:rPr>
      </w:pPr>
      <w:r w:rsidRPr="00F659C8">
        <w:rPr>
          <w:rFonts w:eastAsia="Calibri" w:cs="Times New Roman"/>
          <w:szCs w:val="22"/>
        </w:rPr>
        <w:t xml:space="preserve">If there is a delay to the stage or a temporary halt, find out what is happening and keep spectators informed– they will be less likely to </w:t>
      </w:r>
      <w:proofErr w:type="gramStart"/>
      <w:r w:rsidRPr="00F659C8">
        <w:rPr>
          <w:rFonts w:eastAsia="Calibri" w:cs="Times New Roman"/>
          <w:szCs w:val="22"/>
        </w:rPr>
        <w:t>move;</w:t>
      </w:r>
      <w:proofErr w:type="gramEnd"/>
    </w:p>
    <w:p w14:paraId="411BD3A2" w14:textId="76D5797B" w:rsidR="00094DB0" w:rsidRPr="00F659C8" w:rsidRDefault="00094DB0" w:rsidP="0025311F">
      <w:pPr>
        <w:rPr>
          <w:rFonts w:eastAsia="Calibri" w:cs="Times New Roman"/>
          <w:szCs w:val="22"/>
        </w:rPr>
      </w:pPr>
      <w:r w:rsidRPr="00F659C8">
        <w:rPr>
          <w:rFonts w:eastAsia="Calibri" w:cs="Times New Roman"/>
          <w:szCs w:val="22"/>
        </w:rPr>
        <w:t xml:space="preserve">Keep everyone off the live stage – </w:t>
      </w:r>
      <w:r w:rsidRPr="00F659C8">
        <w:rPr>
          <w:rStyle w:val="IntenseEmphasis"/>
          <w:color w:val="auto"/>
        </w:rPr>
        <w:t>remember</w:t>
      </w:r>
      <w:r w:rsidRPr="00F659C8">
        <w:rPr>
          <w:rFonts w:eastAsia="Calibri" w:cs="Times New Roman"/>
          <w:szCs w:val="22"/>
        </w:rPr>
        <w:t xml:space="preserve"> </w:t>
      </w:r>
      <w:r w:rsidR="00452980" w:rsidRPr="00F659C8">
        <w:rPr>
          <w:rFonts w:eastAsia="Calibri" w:cs="Times New Roman"/>
          <w:szCs w:val="22"/>
        </w:rPr>
        <w:t xml:space="preserve">to </w:t>
      </w:r>
      <w:r w:rsidRPr="00F659C8">
        <w:rPr>
          <w:rFonts w:eastAsia="Calibri" w:cs="Times New Roman"/>
          <w:szCs w:val="22"/>
        </w:rPr>
        <w:t xml:space="preserve">use </w:t>
      </w:r>
      <w:r w:rsidRPr="00F659C8">
        <w:rPr>
          <w:rStyle w:val="IntenseEmphasis"/>
          <w:color w:val="auto"/>
        </w:rPr>
        <w:t>your</w:t>
      </w:r>
      <w:r w:rsidRPr="00F659C8">
        <w:rPr>
          <w:rFonts w:eastAsia="Calibri" w:cs="Times New Roman"/>
          <w:szCs w:val="22"/>
        </w:rPr>
        <w:t xml:space="preserve"> whistle to alert </w:t>
      </w:r>
      <w:r w:rsidRPr="00F659C8">
        <w:rPr>
          <w:rStyle w:val="IntenseEmphasis"/>
          <w:color w:val="auto"/>
        </w:rPr>
        <w:t>others of</w:t>
      </w:r>
      <w:r w:rsidRPr="00F659C8">
        <w:rPr>
          <w:rFonts w:eastAsia="Calibri" w:cs="Times New Roman"/>
          <w:szCs w:val="22"/>
        </w:rPr>
        <w:t xml:space="preserve"> approaching cars.  Always ensure that spectators are in a safe place and kept back from the edge of the stage – preferably several metres back.</w:t>
      </w:r>
    </w:p>
    <w:p w14:paraId="6392CDAF" w14:textId="74FE003C" w:rsidR="00094DB0" w:rsidRPr="00F659C8" w:rsidRDefault="00094DB0" w:rsidP="0025311F">
      <w:pPr>
        <w:rPr>
          <w:rFonts w:eastAsia="Calibri" w:cs="Times New Roman"/>
          <w:sz w:val="14"/>
          <w:szCs w:val="22"/>
        </w:rPr>
      </w:pPr>
    </w:p>
    <w:p w14:paraId="4F5BE68C" w14:textId="77777777" w:rsidR="00452980" w:rsidRPr="00F659C8" w:rsidRDefault="00452980" w:rsidP="0025311F">
      <w:pPr>
        <w:rPr>
          <w:rFonts w:eastAsia="Calibri" w:cs="Times New Roman"/>
          <w:sz w:val="14"/>
          <w:szCs w:val="22"/>
        </w:rPr>
      </w:pPr>
    </w:p>
    <w:p w14:paraId="461FB0CB" w14:textId="77777777" w:rsidR="00D32E42" w:rsidRPr="00F659C8" w:rsidRDefault="00094DB0" w:rsidP="0025311F">
      <w:pPr>
        <w:rPr>
          <w:rFonts w:eastAsia="Calibri" w:cs="Times New Roman"/>
          <w:color w:val="FF0000"/>
          <w:szCs w:val="22"/>
        </w:rPr>
      </w:pPr>
      <w:r w:rsidRPr="00F659C8">
        <w:rPr>
          <w:rFonts w:eastAsia="Calibri" w:cs="Times New Roman"/>
          <w:color w:val="FF0000"/>
          <w:szCs w:val="22"/>
        </w:rPr>
        <w:t xml:space="preserve">NO-ONE IS ALLOWED TO STAND IN PROHIBITED AREAS AT ANY TIME </w:t>
      </w:r>
    </w:p>
    <w:p w14:paraId="11E998A1" w14:textId="2B4C1D42" w:rsidR="00094DB0" w:rsidRPr="00F659C8" w:rsidRDefault="00094DB0" w:rsidP="0025311F">
      <w:pPr>
        <w:rPr>
          <w:rFonts w:eastAsia="Calibri" w:cs="Times New Roman"/>
          <w:color w:val="FF0000"/>
          <w:szCs w:val="22"/>
        </w:rPr>
      </w:pPr>
      <w:r w:rsidRPr="00F659C8">
        <w:rPr>
          <w:rFonts w:eastAsia="Calibri" w:cs="Times New Roman"/>
          <w:color w:val="FF0000"/>
          <w:szCs w:val="22"/>
        </w:rPr>
        <w:t>SPECTATORS, MARSHALS OR MEDIA.</w:t>
      </w:r>
    </w:p>
    <w:p w14:paraId="49911B19" w14:textId="7EB3DE5C" w:rsidR="00CE1173" w:rsidRPr="00F659C8" w:rsidRDefault="00094DB0" w:rsidP="0025311F">
      <w:pPr>
        <w:rPr>
          <w:rFonts w:eastAsia="Calibri" w:cs="Times New Roman"/>
          <w:szCs w:val="22"/>
        </w:rPr>
      </w:pPr>
      <w:r w:rsidRPr="00F659C8">
        <w:rPr>
          <w:rFonts w:eastAsia="Calibri" w:cs="Times New Roman"/>
          <w:noProof/>
          <w:szCs w:val="22"/>
          <w:lang w:eastAsia="en-GB"/>
        </w:rPr>
        <mc:AlternateContent>
          <mc:Choice Requires="wps">
            <w:drawing>
              <wp:anchor distT="45720" distB="45720" distL="114300" distR="114300" simplePos="0" relativeHeight="251658752" behindDoc="1" locked="0" layoutInCell="1" allowOverlap="1" wp14:anchorId="3D03CC4E" wp14:editId="0AF45279">
                <wp:simplePos x="0" y="0"/>
                <wp:positionH relativeFrom="margin">
                  <wp:posOffset>0</wp:posOffset>
                </wp:positionH>
                <wp:positionV relativeFrom="paragraph">
                  <wp:posOffset>998926</wp:posOffset>
                </wp:positionV>
                <wp:extent cx="5915025" cy="1057275"/>
                <wp:effectExtent l="0" t="0" r="28575" b="28575"/>
                <wp:wrapTopAndBottom/>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025" cy="1057275"/>
                        </a:xfrm>
                        <a:prstGeom prst="rect">
                          <a:avLst/>
                        </a:prstGeom>
                        <a:solidFill>
                          <a:srgbClr val="FFFFFF"/>
                        </a:solidFill>
                        <a:ln w="9525">
                          <a:solidFill>
                            <a:srgbClr val="000000"/>
                          </a:solidFill>
                          <a:miter lim="800000"/>
                          <a:headEnd/>
                          <a:tailEnd/>
                        </a:ln>
                      </wps:spPr>
                      <wps:txbx>
                        <w:txbxContent>
                          <w:p w14:paraId="448B81D4" w14:textId="32936563" w:rsidR="00094DB0" w:rsidRPr="00C37432" w:rsidRDefault="00094DB0" w:rsidP="00094DB0">
                            <w:pPr>
                              <w:jc w:val="both"/>
                            </w:pPr>
                            <w:r w:rsidRPr="00C37432">
                              <w:rPr>
                                <w:b/>
                              </w:rPr>
                              <w:t xml:space="preserve">If you have concerns about safety on stage or spectators/media refuse to move from an unsafe location, make this known to your Stage Commander – tel xxxxxxx.  A decision will be taken on whether to suspend or stop a stage and you will be supported by The Stage Commander and Clerk of the Course in taking this action – we want to support a good </w:t>
                            </w:r>
                            <w:r w:rsidR="00452980" w:rsidRPr="00C37432">
                              <w:rPr>
                                <w:b/>
                              </w:rPr>
                              <w:t>competition,</w:t>
                            </w:r>
                            <w:r w:rsidRPr="00C37432">
                              <w:rPr>
                                <w:b/>
                              </w:rPr>
                              <w:t xml:space="preserve"> but safety always comes first.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D03CC4E" id="_x0000_t202" coordsize="21600,21600" o:spt="202" path="m,l,21600r21600,l21600,xe">
                <v:stroke joinstyle="miter"/>
                <v:path gradientshapeok="t" o:connecttype="rect"/>
              </v:shapetype>
              <v:shape id="Text Box 2" o:spid="_x0000_s1026" type="#_x0000_t202" style="position:absolute;margin-left:0;margin-top:78.65pt;width:465.75pt;height:83.25pt;z-index:-2516577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">
                <v:textbox>
                  <w:txbxContent>
                    <w:p w14:paraId="448B81D4" w14:textId="32936563" w:rsidR="00094DB0" w:rsidRPr="00C37432" w:rsidRDefault="00094DB0" w:rsidP="00094DB0">
                      <w:pPr>
                        <w:jc w:val="both"/>
                      </w:pPr>
                      <w:r w:rsidRPr="00C37432">
                        <w:rPr>
                          <w:b/>
                        </w:rPr>
                        <w:t xml:space="preserve">If you have concerns about safety on stage or spectators/media refuse to move from an unsafe location, make this known to your Stage Commander – tel xxxxxxx.  A decision will be taken on whether to suspend or stop a stage and you will be supported by The Stage Commander and Clerk of the Course in taking this action – we want to support a good </w:t>
                      </w:r>
                      <w:r w:rsidR="00452980" w:rsidRPr="00C37432">
                        <w:rPr>
                          <w:b/>
                        </w:rPr>
                        <w:t>competition,</w:t>
                      </w:r>
                      <w:r w:rsidRPr="00C37432">
                        <w:rPr>
                          <w:b/>
                        </w:rPr>
                        <w:t xml:space="preserve"> but safety always comes first.</w:t>
                      </w:r>
                    </w:p>
                  </w:txbxContent>
                </v:textbox>
                <w10:wrap type="topAndBottom" anchorx="margin"/>
              </v:shape>
            </w:pict>
          </mc:Fallback>
        </mc:AlternateContent>
      </w:r>
      <w:r w:rsidRPr="00F659C8">
        <w:rPr>
          <w:rFonts w:eastAsia="Calibri" w:cs="Times New Roman"/>
          <w:szCs w:val="22"/>
        </w:rPr>
        <w:t>Th</w:t>
      </w:r>
      <w:r w:rsidR="00452980" w:rsidRPr="00F659C8">
        <w:rPr>
          <w:rFonts w:eastAsia="Calibri" w:cs="Times New Roman"/>
          <w:szCs w:val="22"/>
        </w:rPr>
        <w:t>ese areas</w:t>
      </w:r>
      <w:r w:rsidRPr="00F659C8">
        <w:rPr>
          <w:rFonts w:eastAsia="Calibri" w:cs="Times New Roman"/>
          <w:szCs w:val="22"/>
        </w:rPr>
        <w:t xml:space="preserve"> will be shown by</w:t>
      </w:r>
      <w:r w:rsidR="00452980" w:rsidRPr="00F659C8">
        <w:rPr>
          <w:rFonts w:eastAsia="Calibri" w:cs="Times New Roman"/>
          <w:szCs w:val="22"/>
        </w:rPr>
        <w:t xml:space="preserve"> </w:t>
      </w:r>
      <w:r w:rsidR="00EB7CAA" w:rsidRPr="00F659C8">
        <w:rPr>
          <w:rFonts w:eastAsia="Calibri" w:cs="Times New Roman"/>
          <w:szCs w:val="22"/>
        </w:rPr>
        <w:t>Motorsport UK</w:t>
      </w:r>
      <w:r w:rsidR="00452980" w:rsidRPr="00F659C8">
        <w:rPr>
          <w:rFonts w:eastAsia="Calibri" w:cs="Times New Roman"/>
          <w:szCs w:val="22"/>
        </w:rPr>
        <w:t xml:space="preserve"> notices B, C and D and/or</w:t>
      </w:r>
      <w:r w:rsidRPr="00F659C8">
        <w:rPr>
          <w:rFonts w:eastAsia="Calibri" w:cs="Times New Roman"/>
          <w:szCs w:val="22"/>
        </w:rPr>
        <w:t xml:space="preserve"> red &amp; white tape and include box junctions intended as run off areas for cars that fail to make a turn and</w:t>
      </w:r>
      <w:r w:rsidR="00D32E42" w:rsidRPr="00F659C8">
        <w:rPr>
          <w:rFonts w:eastAsia="Calibri" w:cs="Times New Roman"/>
          <w:szCs w:val="22"/>
        </w:rPr>
        <w:t xml:space="preserve"> are</w:t>
      </w:r>
      <w:r w:rsidRPr="00F659C8">
        <w:rPr>
          <w:rFonts w:eastAsia="Calibri" w:cs="Times New Roman"/>
          <w:szCs w:val="22"/>
        </w:rPr>
        <w:t xml:space="preserve"> generally the outside of bends.  However, be aware that rally cars can leave the stage at any point </w:t>
      </w:r>
      <w:r w:rsidR="00452980" w:rsidRPr="00F659C8">
        <w:rPr>
          <w:rFonts w:eastAsia="Calibri" w:cs="Times New Roman"/>
          <w:szCs w:val="22"/>
        </w:rPr>
        <w:t>so</w:t>
      </w:r>
      <w:r w:rsidRPr="00F659C8">
        <w:rPr>
          <w:rFonts w:eastAsia="Calibri" w:cs="Times New Roman"/>
          <w:szCs w:val="22"/>
        </w:rPr>
        <w:t xml:space="preserve"> be alert at all times.  </w:t>
      </w:r>
    </w:p>
    <w:p w14:paraId="5EC97A47" w14:textId="556676E4" w:rsidR="00CE1173" w:rsidRPr="00F659C8" w:rsidRDefault="00CE1173" w:rsidP="0025311F">
      <w:pPr>
        <w:rPr>
          <w:rFonts w:eastAsia="Times New Roman" w:cs="Times New Roman"/>
          <w:iCs/>
          <w:caps/>
          <w:szCs w:val="22"/>
        </w:rPr>
      </w:pPr>
    </w:p>
    <w:p w14:paraId="56EBF240" w14:textId="77777777" w:rsidR="00D32E42" w:rsidRPr="00F659C8" w:rsidRDefault="00D32E42" w:rsidP="0025311F"/>
    <w:p w14:paraId="457A1B79" w14:textId="77777777" w:rsidR="00F659C8" w:rsidRPr="00F659C8" w:rsidRDefault="00F659C8" w:rsidP="0025311F"/>
    <w:p w14:paraId="7264DAB8" w14:textId="00F8DD37" w:rsidR="00094DB0" w:rsidRPr="00F659C8" w:rsidRDefault="009321B0" w:rsidP="00687F84">
      <w:pPr>
        <w:pStyle w:val="Heading2"/>
      </w:pPr>
      <w:r w:rsidRPr="00F659C8">
        <w:t xml:space="preserve">RED </w:t>
      </w:r>
      <w:r w:rsidR="00094DB0" w:rsidRPr="00F659C8">
        <w:t>FLAGS</w:t>
      </w:r>
    </w:p>
    <w:p w14:paraId="2227B863" w14:textId="09CFF3C3" w:rsidR="00094DB0" w:rsidRPr="00F659C8" w:rsidRDefault="00094DB0" w:rsidP="0025311F">
      <w:pPr>
        <w:rPr>
          <w:rFonts w:eastAsia="Calibri" w:cs="Times New Roman"/>
          <w:szCs w:val="22"/>
        </w:rPr>
      </w:pPr>
      <w:r w:rsidRPr="00F659C8">
        <w:rPr>
          <w:rFonts w:eastAsia="Calibri" w:cs="Times New Roman"/>
          <w:szCs w:val="22"/>
        </w:rPr>
        <w:t xml:space="preserve">A </w:t>
      </w:r>
      <w:r w:rsidR="009321B0" w:rsidRPr="00F659C8">
        <w:rPr>
          <w:rFonts w:eastAsia="Calibri" w:cs="Times New Roman"/>
          <w:szCs w:val="22"/>
        </w:rPr>
        <w:t>red</w:t>
      </w:r>
      <w:r w:rsidRPr="00F659C8">
        <w:rPr>
          <w:rFonts w:eastAsia="Calibri" w:cs="Times New Roman"/>
          <w:szCs w:val="22"/>
        </w:rPr>
        <w:t xml:space="preserve"> flag system will be in operation on the event on stages XX and YY.  Ensure that you know the location of the nearest </w:t>
      </w:r>
      <w:r w:rsidR="009321B0" w:rsidRPr="00F659C8">
        <w:rPr>
          <w:rFonts w:eastAsia="Calibri" w:cs="Times New Roman"/>
          <w:szCs w:val="22"/>
        </w:rPr>
        <w:t>red</w:t>
      </w:r>
      <w:r w:rsidRPr="00F659C8">
        <w:rPr>
          <w:rFonts w:eastAsia="Calibri" w:cs="Times New Roman"/>
          <w:szCs w:val="22"/>
        </w:rPr>
        <w:t xml:space="preserve"> flag </w:t>
      </w:r>
      <w:r w:rsidRPr="00F659C8">
        <w:rPr>
          <w:rStyle w:val="IntenseEmphasis"/>
          <w:color w:val="auto"/>
        </w:rPr>
        <w:t>to you</w:t>
      </w:r>
      <w:r w:rsidRPr="00F659C8">
        <w:rPr>
          <w:rFonts w:eastAsia="Calibri" w:cs="Times New Roman"/>
          <w:szCs w:val="22"/>
        </w:rPr>
        <w:t xml:space="preserve"> and who will display it if required.  The decision will be taken by the Stage Commander or Clerk of the Course and communicated to radio locations.  Any marshal displaying </w:t>
      </w:r>
      <w:r w:rsidRPr="00F659C8">
        <w:rPr>
          <w:rStyle w:val="IntenseEmphasis"/>
          <w:color w:val="auto"/>
        </w:rPr>
        <w:t xml:space="preserve">the </w:t>
      </w:r>
      <w:r w:rsidR="009321B0" w:rsidRPr="00F659C8">
        <w:rPr>
          <w:rStyle w:val="IntenseEmphasis"/>
          <w:color w:val="auto"/>
        </w:rPr>
        <w:t>red</w:t>
      </w:r>
      <w:r w:rsidRPr="00F659C8">
        <w:rPr>
          <w:rFonts w:eastAsia="Calibri" w:cs="Times New Roman"/>
          <w:szCs w:val="22"/>
        </w:rPr>
        <w:t xml:space="preserve"> flag must wear a tabard and hold the flag stationary without waving it.  Competitive cars, on seeing the flag, are required to slow down to a non-competitive speed as a rescue vehicle may be on stage.</w:t>
      </w:r>
    </w:p>
    <w:p w14:paraId="68D96509" w14:textId="34B970E5" w:rsidR="00094DB0" w:rsidRPr="00F659C8" w:rsidRDefault="00094DB0" w:rsidP="0025311F">
      <w:pPr>
        <w:rPr>
          <w:rFonts w:eastAsia="Calibri" w:cs="Times New Roman"/>
          <w:szCs w:val="22"/>
        </w:rPr>
      </w:pPr>
    </w:p>
    <w:p w14:paraId="1F1B66B3" w14:textId="77777777" w:rsidR="00742A10" w:rsidRPr="00F659C8" w:rsidRDefault="00742A10" w:rsidP="0025311F">
      <w:pPr>
        <w:rPr>
          <w:rFonts w:eastAsia="Calibri" w:cs="Times New Roman"/>
          <w:szCs w:val="22"/>
        </w:rPr>
      </w:pPr>
    </w:p>
    <w:p w14:paraId="7705F783" w14:textId="77777777" w:rsidR="00094DB0" w:rsidRPr="00F659C8" w:rsidRDefault="00094DB0" w:rsidP="00687F84">
      <w:pPr>
        <w:pStyle w:val="Heading2"/>
      </w:pPr>
      <w:r w:rsidRPr="00F659C8">
        <w:t>IF AN INCIDENT HAPPENS</w:t>
      </w:r>
    </w:p>
    <w:p w14:paraId="3AF55659" w14:textId="77777777" w:rsidR="00094DB0" w:rsidRPr="00F659C8" w:rsidRDefault="00094DB0" w:rsidP="0025311F">
      <w:pPr>
        <w:rPr>
          <w:rFonts w:eastAsia="Calibri" w:cs="Times New Roman"/>
        </w:rPr>
      </w:pPr>
      <w:r w:rsidRPr="00F659C8">
        <w:rPr>
          <w:rFonts w:eastAsia="Calibri" w:cs="Times New Roman"/>
        </w:rPr>
        <w:t>You should remember the following:</w:t>
      </w:r>
    </w:p>
    <w:p w14:paraId="60404AD1" w14:textId="77777777" w:rsidR="009321B0" w:rsidRPr="00F659C8" w:rsidRDefault="00094DB0" w:rsidP="0025311F">
      <w:pPr>
        <w:rPr>
          <w:rFonts w:eastAsia="Calibri" w:cs="Times New Roman"/>
        </w:rPr>
      </w:pPr>
      <w:r w:rsidRPr="00F659C8">
        <w:rPr>
          <w:rFonts w:eastAsia="Calibri" w:cs="Times New Roman"/>
        </w:rPr>
        <w:t xml:space="preserve">Stay calm and assess the situation – your own safety is the first </w:t>
      </w:r>
      <w:proofErr w:type="gramStart"/>
      <w:r w:rsidRPr="00F659C8">
        <w:rPr>
          <w:rFonts w:eastAsia="Calibri" w:cs="Times New Roman"/>
        </w:rPr>
        <w:t>priority;</w:t>
      </w:r>
      <w:proofErr w:type="gramEnd"/>
    </w:p>
    <w:p w14:paraId="480A25FF" w14:textId="4BF82030" w:rsidR="009321B0" w:rsidRPr="00F659C8" w:rsidRDefault="00094DB0" w:rsidP="0025311F">
      <w:pPr>
        <w:rPr>
          <w:rFonts w:eastAsia="Calibri" w:cs="Times New Roman"/>
        </w:rPr>
      </w:pPr>
      <w:r w:rsidRPr="00F659C8">
        <w:lastRenderedPageBreak/>
        <w:t>Ensure spectators are kept back – where there are several marshals, ensure that some remain to control spectators</w:t>
      </w:r>
      <w:r w:rsidR="009321B0" w:rsidRPr="00F659C8">
        <w:t xml:space="preserve"> and </w:t>
      </w:r>
      <w:r w:rsidR="009321B0" w:rsidRPr="00F659C8">
        <w:rPr>
          <w:rFonts w:cstheme="majorHAnsi"/>
        </w:rPr>
        <w:t>guide them to avoid positions of danger.</w:t>
      </w:r>
    </w:p>
    <w:p w14:paraId="7F6B1C04" w14:textId="77777777" w:rsidR="00094DB0" w:rsidRPr="00F659C8" w:rsidRDefault="00094DB0" w:rsidP="0025311F">
      <w:pPr>
        <w:rPr>
          <w:rFonts w:eastAsia="Calibri" w:cs="Times New Roman"/>
        </w:rPr>
      </w:pPr>
      <w:r w:rsidRPr="00F659C8">
        <w:rPr>
          <w:rFonts w:eastAsia="Calibri" w:cs="Times New Roman"/>
          <w:szCs w:val="22"/>
        </w:rPr>
        <w:t xml:space="preserve">When an incident happens, a marshal’s primary responsibility is to act as a look out to allow another person to assess the needs of the </w:t>
      </w:r>
      <w:proofErr w:type="gramStart"/>
      <w:r w:rsidRPr="00F659C8">
        <w:rPr>
          <w:rFonts w:eastAsia="Calibri" w:cs="Times New Roman"/>
          <w:szCs w:val="22"/>
        </w:rPr>
        <w:t>competitor;</w:t>
      </w:r>
      <w:proofErr w:type="gramEnd"/>
    </w:p>
    <w:p w14:paraId="4B1EB3F9" w14:textId="1D24CA30" w:rsidR="00094DB0" w:rsidRPr="00F659C8" w:rsidRDefault="00094DB0" w:rsidP="0025311F">
      <w:pPr>
        <w:rPr>
          <w:rFonts w:eastAsia="Calibri" w:cs="Times New Roman"/>
        </w:rPr>
      </w:pPr>
      <w:r w:rsidRPr="00F659C8">
        <w:rPr>
          <w:rFonts w:eastAsia="Calibri" w:cs="Times New Roman"/>
        </w:rPr>
        <w:t>If the incident has created a blockage or partial blockage and there are sufficient marshals on the stage, an additional marshal should go further up the stage to warn approaching cars;</w:t>
      </w:r>
      <w:r w:rsidR="00F71AA6" w:rsidRPr="00F659C8">
        <w:rPr>
          <w:rFonts w:eastAsia="Calibri" w:cs="Times New Roman"/>
        </w:rPr>
        <w:t xml:space="preserve"> if possible, let the following crews continue to the end of the stage to avoid any blockage.</w:t>
      </w:r>
    </w:p>
    <w:p w14:paraId="3B973B9E" w14:textId="114BB0D7" w:rsidR="00F71AA6" w:rsidRPr="00F659C8" w:rsidRDefault="00F71AA6" w:rsidP="0025311F">
      <w:pPr>
        <w:rPr>
          <w:rFonts w:eastAsia="Calibri" w:cs="Times New Roman"/>
        </w:rPr>
      </w:pPr>
      <w:r w:rsidRPr="00F659C8">
        <w:rPr>
          <w:rFonts w:eastAsia="Calibri" w:cs="Times New Roman"/>
        </w:rPr>
        <w:t xml:space="preserve">Are the competitors OK – have they put out their OK sign and warning triangle? To be effective, </w:t>
      </w:r>
      <w:r w:rsidR="005F2277" w:rsidRPr="00F659C8">
        <w:rPr>
          <w:rFonts w:eastAsia="Calibri" w:cs="Times New Roman"/>
        </w:rPr>
        <w:t xml:space="preserve">at least 100 metres, appropriate to the approaching speed of following competitors </w:t>
      </w:r>
      <w:r w:rsidRPr="00F659C8">
        <w:rPr>
          <w:rFonts w:eastAsia="Calibri" w:cs="Times New Roman"/>
        </w:rPr>
        <w:t>and off the competing line but clearly visible to oncoming competitors. if so, ensure they move well away from the vehicle into a suitable location</w:t>
      </w:r>
    </w:p>
    <w:p w14:paraId="73EB2E4C" w14:textId="415D0E2F" w:rsidR="00094DB0" w:rsidRPr="00F659C8" w:rsidRDefault="00094DB0" w:rsidP="0025311F">
      <w:pPr>
        <w:rPr>
          <w:rFonts w:eastAsia="Calibri" w:cs="Times New Roman"/>
        </w:rPr>
      </w:pPr>
      <w:r w:rsidRPr="00F659C8">
        <w:rPr>
          <w:rFonts w:eastAsia="Calibri" w:cs="Times New Roman"/>
        </w:rPr>
        <w:t xml:space="preserve">If the incident involves assisting competitors ensure that you have a lookout, that you are in a safe position, that the SOS/OK board carried by all competitors is being shown and ensure that someone takes and displays the warning triangle </w:t>
      </w:r>
      <w:r w:rsidRPr="00F659C8">
        <w:rPr>
          <w:rFonts w:eastAsia="Calibri" w:cs="Times New Roman"/>
          <w:strike/>
        </w:rPr>
        <w:t xml:space="preserve">approximately </w:t>
      </w:r>
      <w:r w:rsidR="005F2277" w:rsidRPr="00F659C8">
        <w:rPr>
          <w:rFonts w:eastAsia="Calibri" w:cs="Times New Roman"/>
        </w:rPr>
        <w:t xml:space="preserve">at least </w:t>
      </w:r>
      <w:r w:rsidRPr="00F659C8">
        <w:rPr>
          <w:rFonts w:eastAsia="Calibri" w:cs="Times New Roman"/>
        </w:rPr>
        <w:t xml:space="preserve">100 metres down the stage.  The SOS board should be shown at the vehicle itself if a competitor needs medical </w:t>
      </w:r>
      <w:proofErr w:type="gramStart"/>
      <w:r w:rsidRPr="00F659C8">
        <w:rPr>
          <w:rFonts w:eastAsia="Calibri" w:cs="Times New Roman"/>
        </w:rPr>
        <w:t>assistance;</w:t>
      </w:r>
      <w:proofErr w:type="gramEnd"/>
    </w:p>
    <w:p w14:paraId="5439DFFB" w14:textId="27FF7474" w:rsidR="00F71AA6" w:rsidRPr="00F659C8" w:rsidRDefault="00D748EA" w:rsidP="0025311F">
      <w:pPr>
        <w:rPr>
          <w:rFonts w:eastAsia="Calibri" w:cs="Times New Roman"/>
        </w:rPr>
      </w:pPr>
      <w:r w:rsidRPr="00F659C8">
        <w:rPr>
          <w:rFonts w:eastAsia="Calibri" w:cs="Times New Roman"/>
        </w:rPr>
        <w:t>If the following competitors are shown an SOS board should know what to do next</w:t>
      </w:r>
      <w:r w:rsidR="00F71AA6" w:rsidRPr="00F659C8">
        <w:rPr>
          <w:rFonts w:eastAsia="Calibri" w:cs="Times New Roman"/>
        </w:rPr>
        <w:t xml:space="preserve">. Their role is to wait until the following car arrives and pass on whatever information they have gleaned. </w:t>
      </w:r>
    </w:p>
    <w:p w14:paraId="6FEE5E05" w14:textId="18B91DD9" w:rsidR="00F71AA6" w:rsidRPr="00F659C8" w:rsidRDefault="00F71AA6" w:rsidP="0025311F">
      <w:pPr>
        <w:rPr>
          <w:rFonts w:eastAsia="Calibri" w:cs="Times New Roman"/>
        </w:rPr>
      </w:pPr>
      <w:r w:rsidRPr="00F659C8">
        <w:rPr>
          <w:rFonts w:eastAsia="Calibri" w:cs="Times New Roman"/>
        </w:rPr>
        <w:t xml:space="preserve">The second car on scene should then travel to the next radio point to </w:t>
      </w:r>
      <w:proofErr w:type="gramStart"/>
      <w:r w:rsidRPr="00F659C8">
        <w:rPr>
          <w:rFonts w:eastAsia="Calibri" w:cs="Times New Roman"/>
        </w:rPr>
        <w:t>advise</w:t>
      </w:r>
      <w:proofErr w:type="gramEnd"/>
      <w:r w:rsidRPr="00F659C8">
        <w:rPr>
          <w:rFonts w:eastAsia="Calibri" w:cs="Times New Roman"/>
        </w:rPr>
        <w:t xml:space="preserve"> them so they can let Rally Control know what the situation is. Try to provide this second crew with as </w:t>
      </w:r>
      <w:r w:rsidR="00D748EA" w:rsidRPr="00F659C8">
        <w:rPr>
          <w:rFonts w:eastAsia="Calibri" w:cs="Times New Roman"/>
        </w:rPr>
        <w:t xml:space="preserve">much information as possible in a clear, concise and accurate form. </w:t>
      </w:r>
      <w:r w:rsidRPr="00F659C8">
        <w:rPr>
          <w:rFonts w:eastAsia="Calibri" w:cs="Times New Roman"/>
        </w:rPr>
        <w:t>Await the rescue unit and medical teams. If you have received First Aid or First on Scene training and feel comfortable doing so, please put it to good use.</w:t>
      </w:r>
    </w:p>
    <w:p w14:paraId="205C0775" w14:textId="77777777" w:rsidR="00094DB0" w:rsidRPr="00F659C8" w:rsidRDefault="00094DB0" w:rsidP="0025311F">
      <w:pPr>
        <w:rPr>
          <w:rFonts w:eastAsia="Calibri" w:cs="Times New Roman"/>
        </w:rPr>
      </w:pPr>
      <w:r w:rsidRPr="00F659C8">
        <w:rPr>
          <w:rFonts w:eastAsia="Calibri" w:cs="Times New Roman"/>
        </w:rPr>
        <w:t>Report circumstances as quickly as possible to radio crew if nearby or stop the next competing car and ask them to report:</w:t>
      </w:r>
    </w:p>
    <w:p w14:paraId="41DC0FF0" w14:textId="77777777" w:rsidR="0002454F" w:rsidRPr="00F659C8" w:rsidRDefault="0002454F" w:rsidP="0025311F">
      <w:pPr>
        <w:rPr>
          <w:rFonts w:eastAsia="Calibri" w:cs="Times New Roman"/>
        </w:rPr>
      </w:pPr>
      <w:r w:rsidRPr="00F659C8">
        <w:rPr>
          <w:rFonts w:eastAsia="Calibri" w:cs="Times New Roman"/>
        </w:rPr>
        <w:t xml:space="preserve">Any medical assistance </w:t>
      </w:r>
      <w:proofErr w:type="gramStart"/>
      <w:r w:rsidRPr="00F659C8">
        <w:rPr>
          <w:rFonts w:eastAsia="Calibri" w:cs="Times New Roman"/>
        </w:rPr>
        <w:t>required;</w:t>
      </w:r>
      <w:proofErr w:type="gramEnd"/>
    </w:p>
    <w:p w14:paraId="384761AB" w14:textId="325C5303" w:rsidR="0002454F" w:rsidRPr="00F659C8" w:rsidRDefault="0002454F" w:rsidP="0025311F">
      <w:pPr>
        <w:rPr>
          <w:rFonts w:eastAsia="Calibri" w:cs="Times New Roman"/>
        </w:rPr>
      </w:pPr>
      <w:proofErr w:type="gramStart"/>
      <w:r w:rsidRPr="00F659C8">
        <w:rPr>
          <w:rFonts w:eastAsia="Calibri" w:cs="Times New Roman"/>
        </w:rPr>
        <w:t>Location;</w:t>
      </w:r>
      <w:proofErr w:type="gramEnd"/>
    </w:p>
    <w:p w14:paraId="0596D213" w14:textId="627B8919" w:rsidR="00094DB0" w:rsidRPr="00F659C8" w:rsidRDefault="00094DB0" w:rsidP="0025311F">
      <w:pPr>
        <w:rPr>
          <w:rFonts w:eastAsia="Calibri" w:cs="Times New Roman"/>
        </w:rPr>
      </w:pPr>
      <w:r w:rsidRPr="00F659C8">
        <w:rPr>
          <w:rFonts w:eastAsia="Calibri" w:cs="Times New Roman"/>
        </w:rPr>
        <w:t xml:space="preserve">Car </w:t>
      </w:r>
      <w:proofErr w:type="gramStart"/>
      <w:r w:rsidRPr="00F659C8">
        <w:rPr>
          <w:rFonts w:eastAsia="Calibri" w:cs="Times New Roman"/>
        </w:rPr>
        <w:t>number;</w:t>
      </w:r>
      <w:proofErr w:type="gramEnd"/>
    </w:p>
    <w:p w14:paraId="0605C9B8" w14:textId="11C00017" w:rsidR="00094DB0" w:rsidRPr="00F659C8" w:rsidRDefault="00094DB0" w:rsidP="0025311F">
      <w:pPr>
        <w:rPr>
          <w:rFonts w:eastAsia="Calibri" w:cs="Times New Roman"/>
        </w:rPr>
      </w:pPr>
      <w:r w:rsidRPr="00F659C8">
        <w:rPr>
          <w:rFonts w:eastAsia="Calibri" w:cs="Times New Roman"/>
        </w:rPr>
        <w:t>Whether blocking stage</w:t>
      </w:r>
      <w:r w:rsidR="00ED7CD1" w:rsidRPr="00F659C8">
        <w:rPr>
          <w:rFonts w:eastAsia="Calibri" w:cs="Times New Roman"/>
        </w:rPr>
        <w:t xml:space="preserve"> and to what extent</w:t>
      </w:r>
      <w:r w:rsidR="00E92DAB" w:rsidRPr="00F659C8">
        <w:rPr>
          <w:rFonts w:eastAsia="Calibri" w:cs="Times New Roman"/>
        </w:rPr>
        <w:t xml:space="preserve"> (clear, passable with care, blocked</w:t>
      </w:r>
      <w:proofErr w:type="gramStart"/>
      <w:r w:rsidR="00E92DAB" w:rsidRPr="00F659C8">
        <w:rPr>
          <w:rFonts w:eastAsia="Calibri" w:cs="Times New Roman"/>
        </w:rPr>
        <w:t>)</w:t>
      </w:r>
      <w:r w:rsidRPr="00F659C8">
        <w:rPr>
          <w:rFonts w:eastAsia="Calibri" w:cs="Times New Roman"/>
        </w:rPr>
        <w:t>;</w:t>
      </w:r>
      <w:proofErr w:type="gramEnd"/>
    </w:p>
    <w:p w14:paraId="6A929482" w14:textId="77777777" w:rsidR="00094DB0" w:rsidRPr="00F659C8" w:rsidRDefault="00094DB0" w:rsidP="0025311F">
      <w:pPr>
        <w:rPr>
          <w:rFonts w:eastAsia="Calibri" w:cs="Times New Roman"/>
        </w:rPr>
      </w:pPr>
      <w:r w:rsidRPr="00F659C8">
        <w:rPr>
          <w:rFonts w:eastAsia="Calibri" w:cs="Times New Roman"/>
        </w:rPr>
        <w:t>Any other relevant information.</w:t>
      </w:r>
    </w:p>
    <w:p w14:paraId="4DDE5BEE" w14:textId="59A038F3" w:rsidR="00742A10" w:rsidRPr="00F659C8" w:rsidRDefault="00094DB0" w:rsidP="0025311F">
      <w:pPr>
        <w:rPr>
          <w:rFonts w:eastAsia="Calibri" w:cs="Times New Roman"/>
        </w:rPr>
      </w:pPr>
      <w:r w:rsidRPr="00F659C8">
        <w:rPr>
          <w:rFonts w:eastAsia="Calibri" w:cs="Times New Roman"/>
        </w:rPr>
        <w:t>Replace any damaged stage furniture and ensure stage is kept clear of spectators.</w:t>
      </w:r>
    </w:p>
    <w:p w14:paraId="59E012B8" w14:textId="77777777" w:rsidR="006E2117" w:rsidRPr="00F659C8" w:rsidRDefault="006E2117" w:rsidP="0025311F">
      <w:pPr>
        <w:rPr>
          <w:rFonts w:eastAsia="Calibri" w:cs="Times New Roman"/>
        </w:rPr>
      </w:pPr>
    </w:p>
    <w:p w14:paraId="459E7D9E" w14:textId="21AF9C97" w:rsidR="00094DB0" w:rsidRPr="00F659C8" w:rsidRDefault="00094DB0" w:rsidP="00687F84">
      <w:pPr>
        <w:pStyle w:val="Heading2"/>
      </w:pPr>
      <w:r w:rsidRPr="00F659C8">
        <w:t>AT THE END OF THE STAGE</w:t>
      </w:r>
    </w:p>
    <w:p w14:paraId="6C45ED9D" w14:textId="77777777" w:rsidR="00094DB0" w:rsidRPr="00F659C8" w:rsidRDefault="00094DB0" w:rsidP="0025311F">
      <w:pPr>
        <w:rPr>
          <w:rFonts w:eastAsia="Calibri" w:cs="Times New Roman"/>
          <w:szCs w:val="22"/>
        </w:rPr>
      </w:pPr>
      <w:r w:rsidRPr="00F659C8">
        <w:rPr>
          <w:rFonts w:eastAsia="Calibri" w:cs="Times New Roman"/>
          <w:szCs w:val="22"/>
        </w:rPr>
        <w:t xml:space="preserve">Wait until given the message to stand </w:t>
      </w:r>
      <w:proofErr w:type="gramStart"/>
      <w:r w:rsidRPr="00F659C8">
        <w:rPr>
          <w:rFonts w:eastAsia="Calibri" w:cs="Times New Roman"/>
          <w:szCs w:val="22"/>
        </w:rPr>
        <w:t>down;</w:t>
      </w:r>
      <w:proofErr w:type="gramEnd"/>
    </w:p>
    <w:p w14:paraId="51B98A5C" w14:textId="77777777" w:rsidR="00094DB0" w:rsidRPr="00F659C8" w:rsidRDefault="00094DB0" w:rsidP="0025311F">
      <w:pPr>
        <w:rPr>
          <w:rFonts w:eastAsia="Calibri" w:cs="Times New Roman"/>
          <w:szCs w:val="22"/>
        </w:rPr>
      </w:pPr>
      <w:r w:rsidRPr="00F659C8">
        <w:rPr>
          <w:rFonts w:eastAsia="Calibri" w:cs="Times New Roman"/>
          <w:szCs w:val="22"/>
        </w:rPr>
        <w:t xml:space="preserve">If driving on the stage always drive in the direction the competing cars took and not the wrong direction (WD) back down the </w:t>
      </w:r>
      <w:proofErr w:type="gramStart"/>
      <w:r w:rsidRPr="00F659C8">
        <w:rPr>
          <w:rFonts w:eastAsia="Calibri" w:cs="Times New Roman"/>
          <w:szCs w:val="22"/>
        </w:rPr>
        <w:t>stage;</w:t>
      </w:r>
      <w:proofErr w:type="gramEnd"/>
    </w:p>
    <w:p w14:paraId="55FDBBAB" w14:textId="77777777" w:rsidR="00094DB0" w:rsidRPr="00F659C8" w:rsidRDefault="00094DB0" w:rsidP="0025311F">
      <w:pPr>
        <w:rPr>
          <w:rFonts w:eastAsia="Calibri" w:cs="Times New Roman"/>
          <w:szCs w:val="22"/>
        </w:rPr>
      </w:pPr>
      <w:r w:rsidRPr="00F659C8">
        <w:rPr>
          <w:rFonts w:eastAsia="Calibri" w:cs="Times New Roman"/>
          <w:szCs w:val="22"/>
        </w:rPr>
        <w:t>If you can, dismantle stage furniture and leave at the end of the stage.</w:t>
      </w:r>
    </w:p>
    <w:p w14:paraId="02157D92" w14:textId="77777777" w:rsidR="00094DB0" w:rsidRPr="00F659C8" w:rsidRDefault="00094DB0" w:rsidP="0025311F">
      <w:pPr>
        <w:rPr>
          <w:rFonts w:eastAsia="Calibri" w:cs="Times New Roman"/>
          <w:szCs w:val="22"/>
        </w:rPr>
      </w:pPr>
    </w:p>
    <w:p w14:paraId="0D7EF37A" w14:textId="77777777" w:rsidR="00094DB0" w:rsidRPr="00F659C8" w:rsidRDefault="00094DB0" w:rsidP="0025311F">
      <w:pPr>
        <w:rPr>
          <w:rFonts w:eastAsia="Calibri" w:cs="Times New Roman"/>
          <w:szCs w:val="22"/>
        </w:rPr>
      </w:pPr>
      <w:r w:rsidRPr="00F659C8">
        <w:rPr>
          <w:rFonts w:eastAsia="Calibri" w:cs="Times New Roman"/>
          <w:szCs w:val="22"/>
        </w:rPr>
        <w:t>Thank you very much for marshalling and enjoy the event!</w:t>
      </w:r>
    </w:p>
    <w:p w14:paraId="5A4F53F5" w14:textId="77777777" w:rsidR="00094DB0" w:rsidRPr="00F659C8" w:rsidRDefault="00094DB0" w:rsidP="0025311F">
      <w:pPr>
        <w:rPr>
          <w:rFonts w:eastAsia="Calibri" w:cs="Times New Roman"/>
          <w:szCs w:val="22"/>
        </w:rPr>
      </w:pPr>
      <w:r w:rsidRPr="00F659C8">
        <w:rPr>
          <w:rFonts w:eastAsia="Calibri" w:cs="Times New Roman"/>
          <w:szCs w:val="22"/>
        </w:rPr>
        <w:t>XXXXXX Rally Organisers</w:t>
      </w:r>
    </w:p>
    <w:p w14:paraId="027455D2" w14:textId="77777777" w:rsidR="009321B0" w:rsidRPr="00F659C8" w:rsidRDefault="009321B0" w:rsidP="0025311F">
      <w:pPr>
        <w:rPr>
          <w:rFonts w:cs="Arial"/>
        </w:rPr>
      </w:pPr>
    </w:p>
    <w:p w14:paraId="3054B72B" w14:textId="5D7DA578" w:rsidR="00D94544" w:rsidRPr="00F659C8" w:rsidRDefault="0017219D" w:rsidP="0025311F">
      <w:pPr>
        <w:rPr>
          <w:rFonts w:cstheme="majorHAnsi"/>
        </w:rPr>
      </w:pPr>
      <w:r w:rsidRPr="00F659C8">
        <w:rPr>
          <w:rFonts w:cstheme="majorHAnsi"/>
        </w:rPr>
        <w:t>Contact Details:</w:t>
      </w:r>
    </w:p>
    <w:p w14:paraId="3841C922" w14:textId="77777777" w:rsidR="0017219D" w:rsidRPr="00F659C8" w:rsidRDefault="0017219D" w:rsidP="0025311F">
      <w:pPr>
        <w:rPr>
          <w:rFonts w:cstheme="majorHAnsi"/>
        </w:rPr>
      </w:pPr>
    </w:p>
    <w:p w14:paraId="1355FE85" w14:textId="09616A7B" w:rsidR="0017219D" w:rsidRPr="00F659C8" w:rsidRDefault="0017219D" w:rsidP="0025311F">
      <w:pPr>
        <w:rPr>
          <w:rFonts w:cstheme="majorHAnsi"/>
        </w:rPr>
      </w:pPr>
      <w:r w:rsidRPr="00F659C8">
        <w:rPr>
          <w:rFonts w:cstheme="majorHAnsi"/>
        </w:rPr>
        <w:t>Emergency Number __________________________</w:t>
      </w:r>
    </w:p>
    <w:p w14:paraId="3222D103" w14:textId="5B1B8FB1" w:rsidR="0017219D" w:rsidRPr="00F659C8" w:rsidRDefault="0017219D" w:rsidP="0025311F">
      <w:pPr>
        <w:rPr>
          <w:rFonts w:cstheme="majorHAnsi"/>
        </w:rPr>
      </w:pPr>
      <w:r w:rsidRPr="00F659C8">
        <w:rPr>
          <w:rFonts w:cstheme="majorHAnsi"/>
        </w:rPr>
        <w:t>Rally Control ________________________________</w:t>
      </w:r>
    </w:p>
    <w:p w14:paraId="1006BDB0" w14:textId="4B52815D" w:rsidR="00ED7CD1" w:rsidRPr="00F659C8" w:rsidRDefault="0017219D" w:rsidP="0025311F">
      <w:pPr>
        <w:rPr>
          <w:rFonts w:cstheme="majorHAnsi"/>
        </w:rPr>
      </w:pPr>
      <w:r w:rsidRPr="00F659C8">
        <w:rPr>
          <w:rFonts w:cstheme="majorHAnsi"/>
        </w:rPr>
        <w:t>XX _________________________________________</w:t>
      </w:r>
    </w:p>
    <w:sectPr w:rsidR="00ED7CD1" w:rsidRPr="00F659C8" w:rsidSect="00134DCD">
      <w:headerReference w:type="even" r:id="rId12"/>
      <w:headerReference w:type="default" r:id="rId13"/>
      <w:footerReference w:type="even" r:id="rId14"/>
      <w:footerReference w:type="default" r:id="rId15"/>
      <w:headerReference w:type="first" r:id="rId16"/>
      <w:footerReference w:type="first" r:id="rId17"/>
      <w:pgSz w:w="11900" w:h="16840"/>
      <w:pgMar w:top="1701" w:right="1410" w:bottom="993" w:left="1418" w:header="567" w:footer="8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D046C8" w14:textId="77777777" w:rsidR="00526A88" w:rsidRDefault="00526A88" w:rsidP="00842276">
      <w:r>
        <w:separator/>
      </w:r>
    </w:p>
  </w:endnote>
  <w:endnote w:type="continuationSeparator" w:id="0">
    <w:p w14:paraId="55F53AF9" w14:textId="77777777" w:rsidR="00526A88" w:rsidRDefault="00526A88" w:rsidP="008422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PT Sans">
    <w:panose1 w:val="020B0503020203020204"/>
    <w:charset w:val="00"/>
    <w:family w:val="swiss"/>
    <w:pitch w:val="variable"/>
    <w:sig w:usb0="A00002EF" w:usb1="5000204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30A1A" w14:textId="77777777" w:rsidR="000432EF" w:rsidRDefault="000432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63C746" w14:textId="7DD6F907" w:rsidR="007313FF" w:rsidRDefault="007313FF" w:rsidP="007313FF">
    <w:pPr>
      <w:pStyle w:val="Footer"/>
      <w:jc w:val="right"/>
      <w:rPr>
        <w:noProof/>
        <w:color w:val="A6A6A6" w:themeColor="background1" w:themeShade="A6"/>
        <w:sz w:val="16"/>
        <w:szCs w:val="16"/>
      </w:rPr>
    </w:pPr>
    <w:r>
      <w:rPr>
        <w:noProof/>
        <w:color w:val="A6A6A6" w:themeColor="background1" w:themeShade="A6"/>
        <w:sz w:val="16"/>
        <w:szCs w:val="16"/>
      </w:rPr>
      <mc:AlternateContent>
        <mc:Choice Requires="wps">
          <w:drawing>
            <wp:anchor distT="0" distB="0" distL="114300" distR="114300" simplePos="0" relativeHeight="251660800" behindDoc="0" locked="0" layoutInCell="1" allowOverlap="1" wp14:anchorId="1516C7B6" wp14:editId="446E33B2">
              <wp:simplePos x="0" y="0"/>
              <wp:positionH relativeFrom="column">
                <wp:posOffset>-191770</wp:posOffset>
              </wp:positionH>
              <wp:positionV relativeFrom="paragraph">
                <wp:posOffset>-20955</wp:posOffset>
              </wp:positionV>
              <wp:extent cx="604329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043296"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6FC93327" id="Straight Connector 1" o:spid="_x0000_s1026" style="position:absolute;z-index:2516608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pt,-1.65pt" to="460.7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" strokecolor="black [3213]"/>
          </w:pict>
        </mc:Fallback>
      </mc:AlternateContent>
    </w:r>
    <w:r w:rsidRPr="0030680B">
      <w:rPr>
        <w:noProof/>
        <w:color w:val="A6A6A6" w:themeColor="background1" w:themeShade="A6"/>
        <w:sz w:val="16"/>
        <w:szCs w:val="16"/>
      </w:rPr>
      <w:fldChar w:fldCharType="begin"/>
    </w:r>
    <w:r w:rsidRPr="0030680B">
      <w:rPr>
        <w:noProof/>
        <w:color w:val="A6A6A6" w:themeColor="background1" w:themeShade="A6"/>
        <w:sz w:val="16"/>
        <w:szCs w:val="16"/>
      </w:rPr>
      <w:instrText xml:space="preserve"> FILENAME  \* Upper  \* MERGEFORMAT </w:instrText>
    </w:r>
    <w:r w:rsidRPr="0030680B">
      <w:rPr>
        <w:noProof/>
        <w:color w:val="A6A6A6" w:themeColor="background1" w:themeShade="A6"/>
        <w:sz w:val="16"/>
        <w:szCs w:val="16"/>
      </w:rPr>
      <w:fldChar w:fldCharType="separate"/>
    </w:r>
    <w:r w:rsidR="00D51DC0">
      <w:rPr>
        <w:noProof/>
        <w:color w:val="A6A6A6" w:themeColor="background1" w:themeShade="A6"/>
        <w:sz w:val="16"/>
        <w:szCs w:val="16"/>
      </w:rPr>
      <w:t>ANNEX G MARSHAL INFORMATION OCTOBER 2024 EDITABLE</w:t>
    </w:r>
    <w:r w:rsidRPr="0030680B">
      <w:rPr>
        <w:noProof/>
        <w:color w:val="A6A6A6" w:themeColor="background1" w:themeShade="A6"/>
        <w:sz w:val="16"/>
        <w:szCs w:val="16"/>
      </w:rPr>
      <w:fldChar w:fldCharType="end"/>
    </w:r>
  </w:p>
  <w:p w14:paraId="26E0B1EE" w14:textId="54592643" w:rsidR="007313FF" w:rsidRDefault="007313FF" w:rsidP="00BC6624">
    <w:pPr>
      <w:pStyle w:val="Footer"/>
      <w:jc w:val="right"/>
    </w:pPr>
    <w:r w:rsidRPr="0030680B">
      <w:rPr>
        <w:noProof/>
        <w:color w:val="A6A6A6" w:themeColor="background1" w:themeShade="A6"/>
      </w:rPr>
      <w:fldChar w:fldCharType="begin"/>
    </w:r>
    <w:r w:rsidRPr="0030680B">
      <w:rPr>
        <w:noProof/>
        <w:color w:val="A6A6A6" w:themeColor="background1" w:themeShade="A6"/>
      </w:rPr>
      <w:instrText xml:space="preserve"> PAGE   \* MERGEFORMAT </w:instrText>
    </w:r>
    <w:r w:rsidRPr="0030680B">
      <w:rPr>
        <w:noProof/>
        <w:color w:val="A6A6A6" w:themeColor="background1" w:themeShade="A6"/>
      </w:rPr>
      <w:fldChar w:fldCharType="separate"/>
    </w:r>
    <w:r>
      <w:rPr>
        <w:noProof/>
        <w:color w:val="A6A6A6" w:themeColor="background1" w:themeShade="A6"/>
      </w:rPr>
      <w:t>2</w:t>
    </w:r>
    <w:r w:rsidRPr="0030680B">
      <w:rPr>
        <w:noProof/>
        <w:color w:val="A6A6A6" w:themeColor="background1" w:themeShade="A6"/>
      </w:rPr>
      <w:fldChar w:fldCharType="end"/>
    </w:r>
  </w:p>
  <w:p w14:paraId="160844E5" w14:textId="77777777" w:rsidR="00D94544" w:rsidRDefault="00D945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FDA2B7" w14:textId="12F0AA8C" w:rsidR="00252826" w:rsidRDefault="00252826" w:rsidP="00252826">
    <w:pPr>
      <w:pStyle w:val="Footer"/>
      <w:jc w:val="right"/>
      <w:rPr>
        <w:noProof/>
        <w:color w:val="A6A6A6" w:themeColor="background1" w:themeShade="A6"/>
        <w:sz w:val="16"/>
        <w:szCs w:val="16"/>
      </w:rPr>
    </w:pPr>
    <w:r>
      <w:rPr>
        <w:noProof/>
        <w:color w:val="A6A6A6" w:themeColor="background1" w:themeShade="A6"/>
        <w:sz w:val="16"/>
        <w:szCs w:val="16"/>
      </w:rPr>
      <mc:AlternateContent>
        <mc:Choice Requires="wps">
          <w:drawing>
            <wp:anchor distT="0" distB="0" distL="114300" distR="114300" simplePos="0" relativeHeight="251661824" behindDoc="0" locked="0" layoutInCell="1" allowOverlap="1" wp14:anchorId="18581D07" wp14:editId="3E8B69D1">
              <wp:simplePos x="0" y="0"/>
              <wp:positionH relativeFrom="column">
                <wp:posOffset>-191770</wp:posOffset>
              </wp:positionH>
              <wp:positionV relativeFrom="paragraph">
                <wp:posOffset>-11430</wp:posOffset>
              </wp:positionV>
              <wp:extent cx="6043296"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6043296" cy="0"/>
                      </a:xfrm>
                      <a:prstGeom prst="line">
                        <a:avLst/>
                      </a:prstGeom>
                      <a:ln w="9525">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A29075E" id="Straight Connector 17" o:spid="_x0000_s1026" style="position:absolute;z-index:2516618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pt,-.9pt" to="460.75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" strokecolor="black [3213]"/>
          </w:pict>
        </mc:Fallback>
      </mc:AlternateContent>
    </w:r>
    <w:r w:rsidRPr="0030680B">
      <w:rPr>
        <w:noProof/>
        <w:color w:val="A6A6A6" w:themeColor="background1" w:themeShade="A6"/>
        <w:sz w:val="16"/>
        <w:szCs w:val="16"/>
      </w:rPr>
      <w:fldChar w:fldCharType="begin"/>
    </w:r>
    <w:r w:rsidRPr="0030680B">
      <w:rPr>
        <w:noProof/>
        <w:color w:val="A6A6A6" w:themeColor="background1" w:themeShade="A6"/>
        <w:sz w:val="16"/>
        <w:szCs w:val="16"/>
      </w:rPr>
      <w:instrText xml:space="preserve"> FILENAME  \* Upper  \* MERGEFORMAT </w:instrText>
    </w:r>
    <w:r w:rsidRPr="0030680B">
      <w:rPr>
        <w:noProof/>
        <w:color w:val="A6A6A6" w:themeColor="background1" w:themeShade="A6"/>
        <w:sz w:val="16"/>
        <w:szCs w:val="16"/>
      </w:rPr>
      <w:fldChar w:fldCharType="separate"/>
    </w:r>
    <w:r w:rsidR="00D51DC0">
      <w:rPr>
        <w:noProof/>
        <w:color w:val="A6A6A6" w:themeColor="background1" w:themeShade="A6"/>
        <w:sz w:val="16"/>
        <w:szCs w:val="16"/>
      </w:rPr>
      <w:t>ANNEX G MARSHAL INFORMATION OCTOBER 2024 EDITABLE</w:t>
    </w:r>
    <w:r w:rsidRPr="0030680B">
      <w:rPr>
        <w:noProof/>
        <w:color w:val="A6A6A6" w:themeColor="background1" w:themeShade="A6"/>
        <w:sz w:val="16"/>
        <w:szCs w:val="16"/>
      </w:rPr>
      <w:fldChar w:fldCharType="end"/>
    </w:r>
  </w:p>
  <w:p w14:paraId="2A5FCB0E" w14:textId="77777777" w:rsidR="00252826" w:rsidRDefault="00252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D144EE" w14:textId="77777777" w:rsidR="00526A88" w:rsidRDefault="00526A88" w:rsidP="00842276">
      <w:r>
        <w:separator/>
      </w:r>
    </w:p>
  </w:footnote>
  <w:footnote w:type="continuationSeparator" w:id="0">
    <w:p w14:paraId="62B36C16" w14:textId="77777777" w:rsidR="00526A88" w:rsidRDefault="00526A88" w:rsidP="008422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E938A" w14:textId="77777777" w:rsidR="000432EF" w:rsidRDefault="000432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3648C6" w14:textId="611738F0" w:rsidR="00E22E7D" w:rsidRDefault="00E22E7D">
    <w:pPr>
      <w:pStyle w:val="Header"/>
    </w:pPr>
    <w:r>
      <w:rPr>
        <w:noProof/>
      </w:rPr>
      <w:drawing>
        <wp:anchor distT="0" distB="0" distL="114300" distR="114300" simplePos="0" relativeHeight="251657216" behindDoc="0" locked="0" layoutInCell="1" allowOverlap="1" wp14:anchorId="7EF1D65B" wp14:editId="35D78E09">
          <wp:simplePos x="0" y="0"/>
          <wp:positionH relativeFrom="margin">
            <wp:posOffset>0</wp:posOffset>
          </wp:positionH>
          <wp:positionV relativeFrom="paragraph">
            <wp:posOffset>-234950</wp:posOffset>
          </wp:positionV>
          <wp:extent cx="1038225" cy="864870"/>
          <wp:effectExtent l="0" t="0" r="9525" b="0"/>
          <wp:wrapNone/>
          <wp:docPr id="1437870319" name="Picture 1437870319" descr="A blue and red paint splash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2570029" name="Picture 1842570029" descr="A blue and red paint splash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8225" cy="864870"/>
                  </a:xfrm>
                  <a:prstGeom prst="rect">
                    <a:avLst/>
                  </a:prstGeom>
                </pic:spPr>
              </pic:pic>
            </a:graphicData>
          </a:graphic>
        </wp:anchor>
      </w:drawing>
    </w:r>
    <w:r>
      <w:rPr>
        <w:noProof/>
      </w:rPr>
      <w:drawing>
        <wp:anchor distT="0" distB="0" distL="114300" distR="114300" simplePos="0" relativeHeight="251678720" behindDoc="1" locked="0" layoutInCell="1" allowOverlap="1" wp14:anchorId="479EA70E" wp14:editId="6FE8176C">
          <wp:simplePos x="0" y="0"/>
          <wp:positionH relativeFrom="column">
            <wp:posOffset>2842895</wp:posOffset>
          </wp:positionH>
          <wp:positionV relativeFrom="paragraph">
            <wp:posOffset>-55055</wp:posOffset>
          </wp:positionV>
          <wp:extent cx="2918460" cy="505460"/>
          <wp:effectExtent l="0" t="0" r="0" b="8890"/>
          <wp:wrapNone/>
          <wp:docPr id="1867382170" name="Picture 1867382170"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85779" name="Picture 104985779" descr="Logo&#10;&#10;Description automatically generated"/>
                  <pic:cNvPicPr/>
                </pic:nvPicPr>
                <pic:blipFill>
                  <a:blip r:embed="rId2"/>
                  <a:stretch>
                    <a:fillRect/>
                  </a:stretch>
                </pic:blipFill>
                <pic:spPr>
                  <a:xfrm>
                    <a:off x="0" y="0"/>
                    <a:ext cx="2918460" cy="50546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AFFB28" w14:textId="4E1F1B9B" w:rsidR="007313FF" w:rsidRDefault="00300FC5" w:rsidP="007313FF">
    <w:pPr>
      <w:pStyle w:val="Header"/>
    </w:pPr>
    <w:r>
      <w:rPr>
        <w:noProof/>
      </w:rPr>
      <w:drawing>
        <wp:anchor distT="0" distB="0" distL="114300" distR="114300" simplePos="0" relativeHeight="251662848" behindDoc="1" locked="0" layoutInCell="1" allowOverlap="1" wp14:anchorId="1A72E074" wp14:editId="26DE0784">
          <wp:simplePos x="0" y="0"/>
          <wp:positionH relativeFrom="column">
            <wp:posOffset>2728595</wp:posOffset>
          </wp:positionH>
          <wp:positionV relativeFrom="paragraph">
            <wp:posOffset>-55245</wp:posOffset>
          </wp:positionV>
          <wp:extent cx="2918955" cy="505476"/>
          <wp:effectExtent l="0" t="0" r="0" b="8890"/>
          <wp:wrapNone/>
          <wp:docPr id="964200965" name="Picture 964200965"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stretch>
                    <a:fillRect/>
                  </a:stretch>
                </pic:blipFill>
                <pic:spPr>
                  <a:xfrm>
                    <a:off x="0" y="0"/>
                    <a:ext cx="2918955" cy="505476"/>
                  </a:xfrm>
                  <a:prstGeom prst="rect">
                    <a:avLst/>
                  </a:prstGeom>
                </pic:spPr>
              </pic:pic>
            </a:graphicData>
          </a:graphic>
          <wp14:sizeRelH relativeFrom="margin">
            <wp14:pctWidth>0</wp14:pctWidth>
          </wp14:sizeRelH>
          <wp14:sizeRelV relativeFrom="margin">
            <wp14:pctHeight>0</wp14:pctHeight>
          </wp14:sizeRelV>
        </wp:anchor>
      </w:drawing>
    </w:r>
    <w:r w:rsidR="007313FF">
      <w:rPr>
        <w:noProof/>
      </w:rPr>
      <w:drawing>
        <wp:anchor distT="0" distB="0" distL="114300" distR="114300" simplePos="0" relativeHeight="251658752" behindDoc="0" locked="0" layoutInCell="1" allowOverlap="1" wp14:anchorId="36A67AD2" wp14:editId="49169C59">
          <wp:simplePos x="0" y="0"/>
          <wp:positionH relativeFrom="margin">
            <wp:posOffset>-114300</wp:posOffset>
          </wp:positionH>
          <wp:positionV relativeFrom="paragraph">
            <wp:posOffset>-240334</wp:posOffset>
          </wp:positionV>
          <wp:extent cx="1038225" cy="864870"/>
          <wp:effectExtent l="0" t="0" r="9525" b="0"/>
          <wp:wrapNone/>
          <wp:docPr id="1638893400" name="Picture 16388934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allyfuture[1].jpg"/>
                  <pic:cNvPicPr/>
                </pic:nvPicPr>
                <pic:blipFill>
                  <a:blip r:embed="rId2">
                    <a:extLst>
                      <a:ext uri="{28A0092B-C50C-407E-A947-70E740481C1C}">
                        <a14:useLocalDpi xmlns:a14="http://schemas.microsoft.com/office/drawing/2010/main" val="0"/>
                      </a:ext>
                    </a:extLst>
                  </a:blip>
                  <a:stretch>
                    <a:fillRect/>
                  </a:stretch>
                </pic:blipFill>
                <pic:spPr>
                  <a:xfrm>
                    <a:off x="0" y="0"/>
                    <a:ext cx="1038225" cy="864870"/>
                  </a:xfrm>
                  <a:prstGeom prst="rect">
                    <a:avLst/>
                  </a:prstGeom>
                </pic:spPr>
              </pic:pic>
            </a:graphicData>
          </a:graphic>
        </wp:anchor>
      </w:drawing>
    </w:r>
  </w:p>
  <w:p w14:paraId="5642F0BE" w14:textId="77777777" w:rsidR="007313FF" w:rsidRPr="008E414A" w:rsidRDefault="007313FF" w:rsidP="007313FF">
    <w:pPr>
      <w:pStyle w:val="Header"/>
    </w:pPr>
  </w:p>
  <w:p w14:paraId="611A803D" w14:textId="77777777" w:rsidR="007313FF" w:rsidRDefault="007313FF" w:rsidP="007313FF">
    <w:pPr>
      <w:pStyle w:val="Header"/>
    </w:pPr>
  </w:p>
  <w:p w14:paraId="3B85C715" w14:textId="77777777" w:rsidR="007313FF" w:rsidRDefault="007313F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A67656"/>
    <w:multiLevelType w:val="hybridMultilevel"/>
    <w:tmpl w:val="87F416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B0316"/>
    <w:multiLevelType w:val="multilevel"/>
    <w:tmpl w:val="1C6E0A76"/>
    <w:lvl w:ilvl="0">
      <w:start w:val="4"/>
      <w:numFmt w:val="decimal"/>
      <w:lvlText w:val="%1"/>
      <w:lvlJc w:val="left"/>
      <w:pPr>
        <w:ind w:left="450" w:hanging="450"/>
      </w:pPr>
      <w:rPr>
        <w:b w:val="0"/>
        <w:i w:val="0"/>
      </w:rPr>
    </w:lvl>
    <w:lvl w:ilvl="1">
      <w:start w:val="1"/>
      <w:numFmt w:val="decimal"/>
      <w:lvlText w:val="%1.%2"/>
      <w:lvlJc w:val="left"/>
      <w:pPr>
        <w:ind w:left="810" w:hanging="450"/>
      </w:pPr>
      <w:rPr>
        <w:b w:val="0"/>
        <w:i w:val="0"/>
      </w:rPr>
    </w:lvl>
    <w:lvl w:ilvl="2">
      <w:start w:val="1"/>
      <w:numFmt w:val="decimal"/>
      <w:lvlText w:val="%1.%2.%3"/>
      <w:lvlJc w:val="left"/>
      <w:pPr>
        <w:ind w:left="1440" w:hanging="720"/>
      </w:pPr>
      <w:rPr>
        <w:b w:val="0"/>
        <w:i w:val="0"/>
      </w:rPr>
    </w:lvl>
    <w:lvl w:ilvl="3">
      <w:start w:val="1"/>
      <w:numFmt w:val="bullet"/>
      <w:lvlText w:val=""/>
      <w:lvlJc w:val="left"/>
      <w:pPr>
        <w:ind w:left="1800" w:hanging="720"/>
      </w:pPr>
      <w:rPr>
        <w:rFonts w:ascii="Symbol" w:hAnsi="Symbol" w:hint="default"/>
        <w:b w:val="0"/>
        <w:i w:val="0"/>
      </w:rPr>
    </w:lvl>
    <w:lvl w:ilvl="4">
      <w:start w:val="1"/>
      <w:numFmt w:val="decimal"/>
      <w:lvlText w:val="%1.%2.%3.%4.%5"/>
      <w:lvlJc w:val="left"/>
      <w:pPr>
        <w:ind w:left="2520" w:hanging="1080"/>
      </w:pPr>
      <w:rPr>
        <w:b w:val="0"/>
        <w:i w:val="0"/>
      </w:rPr>
    </w:lvl>
    <w:lvl w:ilvl="5">
      <w:start w:val="1"/>
      <w:numFmt w:val="decimal"/>
      <w:lvlText w:val="%1.%2.%3.%4.%5.%6"/>
      <w:lvlJc w:val="left"/>
      <w:pPr>
        <w:ind w:left="2880" w:hanging="1080"/>
      </w:pPr>
      <w:rPr>
        <w:b w:val="0"/>
        <w:i w:val="0"/>
      </w:rPr>
    </w:lvl>
    <w:lvl w:ilvl="6">
      <w:start w:val="1"/>
      <w:numFmt w:val="decimal"/>
      <w:lvlText w:val="%1.%2.%3.%4.%5.%6.%7"/>
      <w:lvlJc w:val="left"/>
      <w:pPr>
        <w:ind w:left="3600" w:hanging="1440"/>
      </w:pPr>
      <w:rPr>
        <w:b w:val="0"/>
        <w:i w:val="0"/>
      </w:rPr>
    </w:lvl>
    <w:lvl w:ilvl="7">
      <w:start w:val="1"/>
      <w:numFmt w:val="decimal"/>
      <w:lvlText w:val="%1.%2.%3.%4.%5.%6.%7.%8"/>
      <w:lvlJc w:val="left"/>
      <w:pPr>
        <w:ind w:left="3960" w:hanging="1440"/>
      </w:pPr>
      <w:rPr>
        <w:b w:val="0"/>
        <w:i w:val="0"/>
      </w:rPr>
    </w:lvl>
    <w:lvl w:ilvl="8">
      <w:start w:val="1"/>
      <w:numFmt w:val="decimal"/>
      <w:lvlText w:val="%1.%2.%3.%4.%5.%6.%7.%8.%9"/>
      <w:lvlJc w:val="left"/>
      <w:pPr>
        <w:ind w:left="4680" w:hanging="1800"/>
      </w:pPr>
      <w:rPr>
        <w:b w:val="0"/>
        <w:i w:val="0"/>
      </w:rPr>
    </w:lvl>
  </w:abstractNum>
  <w:abstractNum w:abstractNumId="2" w15:restartNumberingAfterBreak="0">
    <w:nsid w:val="41B02DCA"/>
    <w:multiLevelType w:val="hybridMultilevel"/>
    <w:tmpl w:val="D808288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42D3914"/>
    <w:multiLevelType w:val="hybridMultilevel"/>
    <w:tmpl w:val="FAC63E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5514D1"/>
    <w:multiLevelType w:val="hybridMultilevel"/>
    <w:tmpl w:val="8E105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536FEB"/>
    <w:multiLevelType w:val="hybridMultilevel"/>
    <w:tmpl w:val="84BA57CE"/>
    <w:lvl w:ilvl="0" w:tplc="9E826C2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7ADA408E"/>
    <w:multiLevelType w:val="hybridMultilevel"/>
    <w:tmpl w:val="A60CA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64453587">
    <w:abstractNumId w:val="3"/>
  </w:num>
  <w:num w:numId="2" w16cid:durableId="1196649488">
    <w:abstractNumId w:val="0"/>
  </w:num>
  <w:num w:numId="3" w16cid:durableId="370344035">
    <w:abstractNumId w:val="2"/>
  </w:num>
  <w:num w:numId="4" w16cid:durableId="1045253597">
    <w:abstractNumId w:val="6"/>
  </w:num>
  <w:num w:numId="5" w16cid:durableId="803354379">
    <w:abstractNumId w:val="1"/>
    <w:lvlOverride w:ilvl="0">
      <w:startOverride w:val="4"/>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928849622">
    <w:abstractNumId w:val="5"/>
  </w:num>
  <w:num w:numId="7" w16cid:durableId="454906607">
    <w:abstractNumId w:val="4"/>
  </w:num>
  <w:num w:numId="8" w16cid:durableId="3549618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763"/>
    <w:rsid w:val="0002454F"/>
    <w:rsid w:val="000432EF"/>
    <w:rsid w:val="000743BA"/>
    <w:rsid w:val="00094DB0"/>
    <w:rsid w:val="000A3775"/>
    <w:rsid w:val="000D66E8"/>
    <w:rsid w:val="000E5B58"/>
    <w:rsid w:val="00122008"/>
    <w:rsid w:val="00134DCD"/>
    <w:rsid w:val="00152783"/>
    <w:rsid w:val="0017219D"/>
    <w:rsid w:val="00213C47"/>
    <w:rsid w:val="00224A69"/>
    <w:rsid w:val="00252826"/>
    <w:rsid w:val="0025311F"/>
    <w:rsid w:val="002623E3"/>
    <w:rsid w:val="002B26C7"/>
    <w:rsid w:val="00300FC5"/>
    <w:rsid w:val="0031228F"/>
    <w:rsid w:val="003416B8"/>
    <w:rsid w:val="003E640E"/>
    <w:rsid w:val="003F729F"/>
    <w:rsid w:val="00440EFC"/>
    <w:rsid w:val="00452980"/>
    <w:rsid w:val="004704B3"/>
    <w:rsid w:val="004D72EA"/>
    <w:rsid w:val="004E163A"/>
    <w:rsid w:val="004F68DD"/>
    <w:rsid w:val="00526A88"/>
    <w:rsid w:val="00532216"/>
    <w:rsid w:val="0055227C"/>
    <w:rsid w:val="00562DD0"/>
    <w:rsid w:val="0059507E"/>
    <w:rsid w:val="005F2277"/>
    <w:rsid w:val="006460E7"/>
    <w:rsid w:val="00672799"/>
    <w:rsid w:val="00687F84"/>
    <w:rsid w:val="006A4B73"/>
    <w:rsid w:val="006B2039"/>
    <w:rsid w:val="006E2117"/>
    <w:rsid w:val="007313FF"/>
    <w:rsid w:val="00742A10"/>
    <w:rsid w:val="00770866"/>
    <w:rsid w:val="00773A80"/>
    <w:rsid w:val="007C3CE8"/>
    <w:rsid w:val="007F0084"/>
    <w:rsid w:val="007F57CD"/>
    <w:rsid w:val="00842276"/>
    <w:rsid w:val="00860C7E"/>
    <w:rsid w:val="00884A53"/>
    <w:rsid w:val="008C5514"/>
    <w:rsid w:val="008C6FB4"/>
    <w:rsid w:val="008D2EB1"/>
    <w:rsid w:val="009061F8"/>
    <w:rsid w:val="009321B0"/>
    <w:rsid w:val="0095787E"/>
    <w:rsid w:val="009807B1"/>
    <w:rsid w:val="009D7C25"/>
    <w:rsid w:val="009E79AF"/>
    <w:rsid w:val="00A4024D"/>
    <w:rsid w:val="00A634C3"/>
    <w:rsid w:val="00A850F0"/>
    <w:rsid w:val="00AB18F5"/>
    <w:rsid w:val="00B313B6"/>
    <w:rsid w:val="00B458F9"/>
    <w:rsid w:val="00B7032C"/>
    <w:rsid w:val="00BC6624"/>
    <w:rsid w:val="00C06763"/>
    <w:rsid w:val="00C37432"/>
    <w:rsid w:val="00CE1173"/>
    <w:rsid w:val="00D23802"/>
    <w:rsid w:val="00D325C0"/>
    <w:rsid w:val="00D32E42"/>
    <w:rsid w:val="00D51DC0"/>
    <w:rsid w:val="00D6482B"/>
    <w:rsid w:val="00D748EA"/>
    <w:rsid w:val="00D75DEC"/>
    <w:rsid w:val="00D94544"/>
    <w:rsid w:val="00E22E7D"/>
    <w:rsid w:val="00E6341C"/>
    <w:rsid w:val="00E92483"/>
    <w:rsid w:val="00E92DAB"/>
    <w:rsid w:val="00E959C9"/>
    <w:rsid w:val="00EB7CAA"/>
    <w:rsid w:val="00EC1BB3"/>
    <w:rsid w:val="00ED6D6E"/>
    <w:rsid w:val="00ED7CD1"/>
    <w:rsid w:val="00EF0495"/>
    <w:rsid w:val="00F20572"/>
    <w:rsid w:val="00F269DB"/>
    <w:rsid w:val="00F563C0"/>
    <w:rsid w:val="00F659C8"/>
    <w:rsid w:val="00F71AA6"/>
    <w:rsid w:val="00F96E98"/>
    <w:rsid w:val="319C38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BF598C7"/>
  <w14:defaultImageDpi w14:val="330"/>
  <w15:docId w15:val="{AEEEEEF2-0788-48FA-943B-A76C22D36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EastAsia" w:hAnsi="Arial"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11F"/>
    <w:rPr>
      <w:rFonts w:ascii="PT Sans" w:hAnsi="PT Sans"/>
      <w:sz w:val="22"/>
      <w:lang w:val="en-GB"/>
    </w:rPr>
  </w:style>
  <w:style w:type="paragraph" w:styleId="Heading1">
    <w:name w:val="heading 1"/>
    <w:basedOn w:val="Normal"/>
    <w:next w:val="Normal"/>
    <w:link w:val="Heading1Char"/>
    <w:uiPriority w:val="9"/>
    <w:qFormat/>
    <w:rsid w:val="00D94544"/>
    <w:pPr>
      <w:keepNext/>
      <w:keepLines/>
      <w:spacing w:before="240"/>
      <w:outlineLvl w:val="0"/>
    </w:pPr>
    <w:rPr>
      <w:rFonts w:eastAsiaTheme="majorEastAsia" w:cstheme="majorBidi"/>
      <w:color w:val="17365D" w:themeColor="text2" w:themeShade="BF"/>
      <w:sz w:val="32"/>
      <w:szCs w:val="32"/>
    </w:rPr>
  </w:style>
  <w:style w:type="paragraph" w:styleId="Heading2">
    <w:name w:val="heading 2"/>
    <w:basedOn w:val="Normal"/>
    <w:next w:val="Normal"/>
    <w:link w:val="Heading2Char"/>
    <w:uiPriority w:val="9"/>
    <w:unhideWhenUsed/>
    <w:qFormat/>
    <w:rsid w:val="00687F84"/>
    <w:pPr>
      <w:keepNext/>
      <w:keepLines/>
      <w:spacing w:before="4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9321B0"/>
    <w:pPr>
      <w:keepNext/>
      <w:keepLines/>
      <w:spacing w:before="40"/>
      <w:outlineLvl w:val="2"/>
    </w:pPr>
    <w:rPr>
      <w:rFonts w:eastAsiaTheme="majorEastAsia" w:cstheme="majorBidi"/>
      <w:color w:val="243F60" w:themeColor="accent1" w:themeShade="7F"/>
    </w:rPr>
  </w:style>
  <w:style w:type="paragraph" w:styleId="Heading4">
    <w:name w:val="heading 4"/>
    <w:basedOn w:val="Normal"/>
    <w:next w:val="Normal"/>
    <w:link w:val="Heading4Char"/>
    <w:uiPriority w:val="9"/>
    <w:semiHidden/>
    <w:unhideWhenUsed/>
    <w:qFormat/>
    <w:rsid w:val="00094DB0"/>
    <w:pPr>
      <w:keepNext/>
      <w:keepLines/>
      <w:spacing w:before="40"/>
      <w:outlineLvl w:val="3"/>
    </w:pPr>
    <w:rPr>
      <w:rFonts w:eastAsiaTheme="majorEastAsia"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2276"/>
    <w:pPr>
      <w:tabs>
        <w:tab w:val="center" w:pos="4320"/>
        <w:tab w:val="right" w:pos="8640"/>
      </w:tabs>
    </w:pPr>
  </w:style>
  <w:style w:type="character" w:customStyle="1" w:styleId="HeaderChar">
    <w:name w:val="Header Char"/>
    <w:basedOn w:val="DefaultParagraphFont"/>
    <w:link w:val="Header"/>
    <w:uiPriority w:val="99"/>
    <w:rsid w:val="00842276"/>
  </w:style>
  <w:style w:type="paragraph" w:styleId="Footer">
    <w:name w:val="footer"/>
    <w:basedOn w:val="Normal"/>
    <w:link w:val="FooterChar"/>
    <w:uiPriority w:val="99"/>
    <w:unhideWhenUsed/>
    <w:qFormat/>
    <w:rsid w:val="00842276"/>
    <w:pPr>
      <w:tabs>
        <w:tab w:val="center" w:pos="4320"/>
        <w:tab w:val="right" w:pos="8640"/>
      </w:tabs>
    </w:pPr>
  </w:style>
  <w:style w:type="character" w:customStyle="1" w:styleId="FooterChar">
    <w:name w:val="Footer Char"/>
    <w:basedOn w:val="DefaultParagraphFont"/>
    <w:link w:val="Footer"/>
    <w:uiPriority w:val="99"/>
    <w:rsid w:val="00842276"/>
  </w:style>
  <w:style w:type="character" w:customStyle="1" w:styleId="Heading1Char">
    <w:name w:val="Heading 1 Char"/>
    <w:basedOn w:val="DefaultParagraphFont"/>
    <w:link w:val="Heading1"/>
    <w:uiPriority w:val="9"/>
    <w:rsid w:val="00D94544"/>
    <w:rPr>
      <w:rFonts w:asciiTheme="majorHAnsi" w:eastAsiaTheme="majorEastAsia" w:hAnsiTheme="majorHAnsi" w:cstheme="majorBidi"/>
      <w:color w:val="17365D" w:themeColor="text2" w:themeShade="BF"/>
      <w:sz w:val="32"/>
      <w:szCs w:val="32"/>
      <w:lang w:val="en-GB"/>
    </w:rPr>
  </w:style>
  <w:style w:type="character" w:styleId="PlaceholderText">
    <w:name w:val="Placeholder Text"/>
    <w:basedOn w:val="DefaultParagraphFont"/>
    <w:uiPriority w:val="99"/>
    <w:semiHidden/>
    <w:rsid w:val="00D94544"/>
    <w:rPr>
      <w:color w:val="808080"/>
    </w:rPr>
  </w:style>
  <w:style w:type="character" w:customStyle="1" w:styleId="Heading4Char">
    <w:name w:val="Heading 4 Char"/>
    <w:basedOn w:val="DefaultParagraphFont"/>
    <w:link w:val="Heading4"/>
    <w:uiPriority w:val="9"/>
    <w:semiHidden/>
    <w:rsid w:val="00094DB0"/>
    <w:rPr>
      <w:rFonts w:asciiTheme="majorHAnsi" w:eastAsiaTheme="majorEastAsia" w:hAnsiTheme="majorHAnsi" w:cstheme="majorBidi"/>
      <w:i/>
      <w:iCs/>
      <w:color w:val="365F91" w:themeColor="accent1" w:themeShade="BF"/>
      <w:sz w:val="22"/>
      <w:lang w:val="en-GB"/>
    </w:rPr>
  </w:style>
  <w:style w:type="character" w:styleId="IntenseEmphasis">
    <w:name w:val="Intense Emphasis"/>
    <w:basedOn w:val="DefaultParagraphFont"/>
    <w:uiPriority w:val="21"/>
    <w:qFormat/>
    <w:rsid w:val="00094DB0"/>
    <w:rPr>
      <w:i/>
      <w:iCs/>
      <w:color w:val="4F81BD" w:themeColor="accent1"/>
    </w:rPr>
  </w:style>
  <w:style w:type="paragraph" w:styleId="ListParagraph">
    <w:name w:val="List Paragraph"/>
    <w:basedOn w:val="Normal"/>
    <w:uiPriority w:val="34"/>
    <w:qFormat/>
    <w:rsid w:val="009321B0"/>
    <w:pPr>
      <w:spacing w:before="120" w:after="120" w:line="276" w:lineRule="auto"/>
      <w:ind w:left="454"/>
      <w:contextualSpacing/>
      <w:outlineLvl w:val="1"/>
    </w:pPr>
    <w:rPr>
      <w:rFonts w:asciiTheme="minorHAnsi" w:eastAsiaTheme="minorHAnsi" w:hAnsiTheme="minorHAnsi"/>
      <w:szCs w:val="22"/>
    </w:rPr>
  </w:style>
  <w:style w:type="table" w:styleId="TableGrid">
    <w:name w:val="Table Grid"/>
    <w:basedOn w:val="TableNormal"/>
    <w:uiPriority w:val="59"/>
    <w:rsid w:val="009321B0"/>
    <w:pPr>
      <w:spacing w:before="120" w:line="276" w:lineRule="auto"/>
      <w:ind w:left="170"/>
    </w:pPr>
    <w:rPr>
      <w:rFonts w:asciiTheme="minorHAnsi" w:eastAsiaTheme="minorHAnsi" w:hAnsiTheme="minorHAns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9321B0"/>
    <w:rPr>
      <w:b/>
      <w:bCs/>
    </w:rPr>
  </w:style>
  <w:style w:type="character" w:customStyle="1" w:styleId="Heading3Char">
    <w:name w:val="Heading 3 Char"/>
    <w:basedOn w:val="DefaultParagraphFont"/>
    <w:link w:val="Heading3"/>
    <w:uiPriority w:val="9"/>
    <w:rsid w:val="009321B0"/>
    <w:rPr>
      <w:rFonts w:asciiTheme="majorHAnsi" w:eastAsiaTheme="majorEastAsia" w:hAnsiTheme="majorHAnsi" w:cstheme="majorBidi"/>
      <w:color w:val="243F60" w:themeColor="accent1" w:themeShade="7F"/>
      <w:lang w:val="en-GB"/>
    </w:rPr>
  </w:style>
  <w:style w:type="paragraph" w:styleId="BalloonText">
    <w:name w:val="Balloon Text"/>
    <w:basedOn w:val="Normal"/>
    <w:link w:val="BalloonTextChar"/>
    <w:uiPriority w:val="99"/>
    <w:semiHidden/>
    <w:unhideWhenUsed/>
    <w:rsid w:val="002623E3"/>
    <w:rPr>
      <w:rFonts w:ascii="Tahoma" w:hAnsi="Tahoma" w:cs="Tahoma"/>
      <w:sz w:val="16"/>
      <w:szCs w:val="16"/>
    </w:rPr>
  </w:style>
  <w:style w:type="character" w:customStyle="1" w:styleId="BalloonTextChar">
    <w:name w:val="Balloon Text Char"/>
    <w:basedOn w:val="DefaultParagraphFont"/>
    <w:link w:val="BalloonText"/>
    <w:uiPriority w:val="99"/>
    <w:semiHidden/>
    <w:rsid w:val="002623E3"/>
    <w:rPr>
      <w:rFonts w:ascii="Tahoma" w:hAnsi="Tahoma" w:cs="Tahoma"/>
      <w:sz w:val="16"/>
      <w:szCs w:val="16"/>
      <w:lang w:val="en-GB"/>
    </w:rPr>
  </w:style>
  <w:style w:type="character" w:customStyle="1" w:styleId="Heading2Char">
    <w:name w:val="Heading 2 Char"/>
    <w:basedOn w:val="DefaultParagraphFont"/>
    <w:link w:val="Heading2"/>
    <w:uiPriority w:val="9"/>
    <w:rsid w:val="00687F84"/>
    <w:rPr>
      <w:rFonts w:ascii="PT Sans" w:eastAsiaTheme="majorEastAsia" w:hAnsi="PT Sans" w:cstheme="majorBidi"/>
      <w:b/>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1974586">
      <w:bodyDiv w:val="1"/>
      <w:marLeft w:val="0"/>
      <w:marRight w:val="0"/>
      <w:marTop w:val="0"/>
      <w:marBottom w:val="0"/>
      <w:divBdr>
        <w:top w:val="none" w:sz="0" w:space="0" w:color="auto"/>
        <w:left w:val="none" w:sz="0" w:space="0" w:color="auto"/>
        <w:bottom w:val="none" w:sz="0" w:space="0" w:color="auto"/>
        <w:right w:val="none" w:sz="0" w:space="0" w:color="auto"/>
      </w:divBdr>
    </w:div>
    <w:div w:id="18217285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3.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F518CB12470F459384C5E3531395B6" ma:contentTypeVersion="18" ma:contentTypeDescription="Create a new document." ma:contentTypeScope="" ma:versionID="e3edb131438b9131b0aea4b34cab5270">
  <xsd:schema xmlns:xsd="http://www.w3.org/2001/XMLSchema" xmlns:xs="http://www.w3.org/2001/XMLSchema" xmlns:p="http://schemas.microsoft.com/office/2006/metadata/properties" xmlns:ns2="acabc8e9-4f26-43ea-83a2-6cfad17e847c" xmlns:ns3="f1c4e0e1-a0e7-483e-afc1-6df93fc3b759" targetNamespace="http://schemas.microsoft.com/office/2006/metadata/properties" ma:root="true" ma:fieldsID="8ac4d9aed1a99a0992e77a9d9e361ea6" ns2:_="" ns3:_="">
    <xsd:import namespace="acabc8e9-4f26-43ea-83a2-6cfad17e847c"/>
    <xsd:import namespace="f1c4e0e1-a0e7-483e-afc1-6df93fc3b75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abc8e9-4f26-43ea-83a2-6cfad17e847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2d735fe-4099-4191-843c-2324efd8e01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1c4e0e1-a0e7-483e-afc1-6df93fc3b75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46ef80f-d365-4835-9a17-622470f3539a}" ma:internalName="TaxCatchAll" ma:showField="CatchAllData" ma:web="f1c4e0e1-a0e7-483e-afc1-6df93fc3b75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f1c4e0e1-a0e7-483e-afc1-6df93fc3b759" xsi:nil="true"/>
    <lcf76f155ced4ddcb4097134ff3c332f xmlns="acabc8e9-4f26-43ea-83a2-6cfad17e847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BEA6B98-BFEF-436B-BBB5-0F92769FBAB6}">
  <ds:schemaRefs>
    <ds:schemaRef ds:uri="http://schemas.microsoft.com/sharepoint/v3/contenttype/forms"/>
  </ds:schemaRefs>
</ds:datastoreItem>
</file>

<file path=customXml/itemProps2.xml><?xml version="1.0" encoding="utf-8"?>
<ds:datastoreItem xmlns:ds="http://schemas.openxmlformats.org/officeDocument/2006/customXml" ds:itemID="{B8F182ED-33CB-4D1D-A436-22A5644C88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cabc8e9-4f26-43ea-83a2-6cfad17e847c"/>
    <ds:schemaRef ds:uri="f1c4e0e1-a0e7-483e-afc1-6df93fc3b7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E875C1-5967-4354-8A23-2F452B15FB92}">
  <ds:schemaRefs>
    <ds:schemaRef ds:uri="http://schemas.openxmlformats.org/package/2006/metadata/core-properties"/>
    <ds:schemaRef ds:uri="acabc8e9-4f26-43ea-83a2-6cfad17e847c"/>
    <ds:schemaRef ds:uri="http://schemas.microsoft.com/office/2006/documentManagement/types"/>
    <ds:schemaRef ds:uri="http://purl.org/dc/dcmitype/"/>
    <ds:schemaRef ds:uri="http://purl.org/dc/terms/"/>
    <ds:schemaRef ds:uri="f1c4e0e1-a0e7-483e-afc1-6df93fc3b759"/>
    <ds:schemaRef ds:uri="http://www.w3.org/XML/1998/namespace"/>
    <ds:schemaRef ds:uri="http://purl.org/dc/elements/1.1/"/>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7086</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8312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MSA Predicted Numbers</dc:creator>
  <cp:lastModifiedBy>Jonathan Jackson</cp:lastModifiedBy>
  <cp:revision>9</cp:revision>
  <cp:lastPrinted>2024-11-01T15:38:00Z</cp:lastPrinted>
  <dcterms:created xsi:type="dcterms:W3CDTF">2024-09-27T13:29:00Z</dcterms:created>
  <dcterms:modified xsi:type="dcterms:W3CDTF">2024-11-01T15:38:00Z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0x010100A1F518CB12470F459384C5E3531395B6</vt:lpwstr>
  </property>
  <property fmtid="{D5CDD505-2E9C-101B-9397-08002B2CF9AE}" pid="3" name="MediaServiceImageTags">
    <vt:lpwstr/>
  </property>
</Properties>
</file>